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6ED2F811" w:rsidR="00093F9E" w:rsidRPr="00093F9E" w:rsidRDefault="00093F9E" w:rsidP="00093F9E">
      <w:pPr>
        <w:tabs>
          <w:tab w:val="left" w:pos="1560"/>
          <w:tab w:val="left" w:pos="5245"/>
        </w:tabs>
        <w:suppressAutoHyphens/>
        <w:spacing w:line="240" w:lineRule="auto"/>
        <w:ind w:firstLine="0"/>
        <w:jc w:val="center"/>
        <w:rPr>
          <w:rFonts w:ascii="Times New Roman" w:hAnsi="Times New Roman"/>
          <w:sz w:val="24"/>
          <w:szCs w:val="24"/>
          <w:lang w:eastAsia="ar-SA"/>
        </w:rPr>
      </w:pPr>
      <w:r w:rsidRPr="00093F9E">
        <w:rPr>
          <w:rFonts w:ascii="Times New Roman" w:hAnsi="Times New Roman"/>
          <w:noProof/>
          <w:sz w:val="24"/>
          <w:szCs w:val="24"/>
          <w:lang w:eastAsia="ar-SA"/>
        </w:rPr>
        <w:drawing>
          <wp:inline distT="0" distB="0" distL="0" distR="0" wp14:anchorId="11FCDBA5" wp14:editId="0ADA5013">
            <wp:extent cx="495300" cy="601980"/>
            <wp:effectExtent l="0" t="0" r="0" b="762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14:paraId="44671B5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PANEVĖŽIO MIESTO SAVIVALDYBĖS ADMINISTRACIJOS</w:t>
      </w:r>
    </w:p>
    <w:p w14:paraId="4291897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VIEŠŲJŲ PIRKIMŲ SKYRIUS</w:t>
      </w:r>
    </w:p>
    <w:p w14:paraId="64545DEB" w14:textId="77777777" w:rsidR="00093F9E" w:rsidRPr="00093F9E" w:rsidRDefault="00093F9E" w:rsidP="00093F9E">
      <w:pPr>
        <w:suppressAutoHyphens/>
        <w:spacing w:line="240" w:lineRule="auto"/>
        <w:ind w:firstLine="0"/>
        <w:rPr>
          <w:rFonts w:ascii="HelveticaLT" w:hAnsi="HelveticaLT"/>
          <w:sz w:val="24"/>
          <w:szCs w:val="24"/>
          <w:lang w:eastAsia="ar-SA"/>
        </w:rPr>
      </w:pPr>
      <w:r w:rsidRPr="00093F9E">
        <w:rPr>
          <w:rFonts w:ascii="HelveticaLT" w:hAnsi="HelveticaLT"/>
          <w:sz w:val="24"/>
          <w:szCs w:val="24"/>
          <w:lang w:eastAsia="ar-SA"/>
        </w:rPr>
        <w:t xml:space="preserve">             </w:t>
      </w:r>
    </w:p>
    <w:p w14:paraId="5D0EFEEA" w14:textId="77777777" w:rsidR="009128B3" w:rsidRDefault="009128B3" w:rsidP="00093F9E">
      <w:pPr>
        <w:tabs>
          <w:tab w:val="left" w:pos="5245"/>
          <w:tab w:val="left" w:pos="7371"/>
        </w:tabs>
        <w:suppressAutoHyphens/>
        <w:spacing w:line="240" w:lineRule="auto"/>
        <w:ind w:firstLine="0"/>
        <w:rPr>
          <w:rFonts w:ascii="HelveticaLT" w:hAnsi="HelveticaLT"/>
          <w:b/>
          <w:sz w:val="24"/>
          <w:szCs w:val="24"/>
          <w:lang w:eastAsia="ar-SA"/>
        </w:rPr>
      </w:pPr>
    </w:p>
    <w:p w14:paraId="13A3F497" w14:textId="343AD210" w:rsidR="00093F9E" w:rsidRPr="00093F9E" w:rsidRDefault="009128B3" w:rsidP="00093F9E">
      <w:pPr>
        <w:tabs>
          <w:tab w:val="left" w:pos="5245"/>
          <w:tab w:val="left" w:pos="7371"/>
        </w:tabs>
        <w:suppressAutoHyphens/>
        <w:spacing w:line="240" w:lineRule="auto"/>
        <w:ind w:firstLine="0"/>
        <w:rPr>
          <w:rFonts w:ascii="HelveticaLT" w:hAnsi="HelveticaLT"/>
          <w:b/>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59264" behindDoc="0" locked="0" layoutInCell="1" allowOverlap="1" wp14:anchorId="5F340253" wp14:editId="6AE6D55B">
                <wp:simplePos x="0" y="0"/>
                <wp:positionH relativeFrom="column">
                  <wp:posOffset>-11430</wp:posOffset>
                </wp:positionH>
                <wp:positionV relativeFrom="paragraph">
                  <wp:posOffset>122555</wp:posOffset>
                </wp:positionV>
                <wp:extent cx="2904490" cy="81534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815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328D11" w14:textId="77777777" w:rsidR="008A1DD1" w:rsidRDefault="008A1DD1" w:rsidP="008A1DD1">
                            <w:pPr>
                              <w:spacing w:line="276" w:lineRule="auto"/>
                              <w:ind w:firstLine="0"/>
                              <w:rPr>
                                <w:i/>
                                <w:iCs/>
                                <w:sz w:val="24"/>
                                <w:szCs w:val="24"/>
                              </w:rPr>
                            </w:pPr>
                          </w:p>
                          <w:p w14:paraId="0426A115" w14:textId="77777777" w:rsidR="008A1DD1" w:rsidRDefault="008A1DD1" w:rsidP="008A1DD1">
                            <w:pPr>
                              <w:spacing w:line="276" w:lineRule="auto"/>
                              <w:ind w:firstLine="0"/>
                              <w:rPr>
                                <w:i/>
                                <w:iCs/>
                                <w:sz w:val="24"/>
                                <w:szCs w:val="24"/>
                              </w:rPr>
                            </w:pPr>
                          </w:p>
                          <w:p w14:paraId="74AD7FD1" w14:textId="2D5A817F" w:rsidR="008A1DD1" w:rsidRPr="00CC1E62" w:rsidRDefault="008A1DD1" w:rsidP="008A1DD1">
                            <w:pPr>
                              <w:spacing w:line="276" w:lineRule="auto"/>
                              <w:ind w:firstLine="0"/>
                              <w:rPr>
                                <w:i/>
                                <w:iCs/>
                                <w:sz w:val="24"/>
                                <w:szCs w:val="24"/>
                              </w:rPr>
                            </w:pPr>
                            <w:r w:rsidRPr="00CC1E62">
                              <w:rPr>
                                <w:i/>
                                <w:iCs/>
                                <w:sz w:val="24"/>
                                <w:szCs w:val="24"/>
                              </w:rPr>
                              <w:t>Siunčiama per CVP IS</w:t>
                            </w:r>
                          </w:p>
                          <w:p w14:paraId="2FBBC8F0" w14:textId="2DA2FAE6" w:rsidR="00093F9E" w:rsidRPr="0007066F" w:rsidRDefault="00093F9E" w:rsidP="002F3402">
                            <w:pPr>
                              <w:spacing w:line="276" w:lineRule="auto"/>
                              <w:ind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9pt;margin-top:9.65pt;width:228.7pt;height:64.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" stroked="f">
                <v:fill opacity="0"/>
                <v:textbox inset="0,0,0,0">
                  <w:txbxContent>
                    <w:p w14:paraId="0B328D11" w14:textId="77777777" w:rsidR="008A1DD1" w:rsidRDefault="008A1DD1" w:rsidP="008A1DD1">
                      <w:pPr>
                        <w:spacing w:line="276" w:lineRule="auto"/>
                        <w:ind w:firstLine="0"/>
                        <w:rPr>
                          <w:i/>
                          <w:iCs/>
                          <w:sz w:val="24"/>
                          <w:szCs w:val="24"/>
                        </w:rPr>
                      </w:pPr>
                    </w:p>
                    <w:p w14:paraId="0426A115" w14:textId="77777777" w:rsidR="008A1DD1" w:rsidRDefault="008A1DD1" w:rsidP="008A1DD1">
                      <w:pPr>
                        <w:spacing w:line="276" w:lineRule="auto"/>
                        <w:ind w:firstLine="0"/>
                        <w:rPr>
                          <w:i/>
                          <w:iCs/>
                          <w:sz w:val="24"/>
                          <w:szCs w:val="24"/>
                        </w:rPr>
                      </w:pPr>
                    </w:p>
                    <w:p w14:paraId="74AD7FD1" w14:textId="2D5A817F" w:rsidR="008A1DD1" w:rsidRPr="00CC1E62" w:rsidRDefault="008A1DD1" w:rsidP="008A1DD1">
                      <w:pPr>
                        <w:spacing w:line="276" w:lineRule="auto"/>
                        <w:ind w:firstLine="0"/>
                        <w:rPr>
                          <w:i/>
                          <w:iCs/>
                          <w:sz w:val="24"/>
                          <w:szCs w:val="24"/>
                        </w:rPr>
                      </w:pPr>
                      <w:r w:rsidRPr="00CC1E62">
                        <w:rPr>
                          <w:i/>
                          <w:iCs/>
                          <w:sz w:val="24"/>
                          <w:szCs w:val="24"/>
                        </w:rPr>
                        <w:t>Siunčiama per CVP IS</w:t>
                      </w:r>
                    </w:p>
                    <w:p w14:paraId="2FBBC8F0" w14:textId="2DA2FAE6" w:rsidR="00093F9E" w:rsidRPr="0007066F" w:rsidRDefault="00093F9E" w:rsidP="002F3402">
                      <w:pPr>
                        <w:spacing w:line="276" w:lineRule="auto"/>
                        <w:ind w:firstLine="0"/>
                      </w:pPr>
                    </w:p>
                  </w:txbxContent>
                </v:textbox>
              </v:shape>
            </w:pict>
          </mc:Fallback>
        </mc:AlternateContent>
      </w:r>
    </w:p>
    <w:p w14:paraId="13857023" w14:textId="77777777" w:rsidR="00093F9E" w:rsidRPr="002A4A1C" w:rsidRDefault="00093F9E" w:rsidP="00093F9E">
      <w:pPr>
        <w:tabs>
          <w:tab w:val="left" w:pos="5245"/>
          <w:tab w:val="left" w:pos="7371"/>
        </w:tabs>
        <w:rPr>
          <w:szCs w:val="24"/>
        </w:rPr>
      </w:pPr>
      <w:r w:rsidRPr="00093F9E">
        <w:rPr>
          <w:rFonts w:ascii="Times New Roman" w:hAnsi="Times New Roman"/>
          <w:sz w:val="24"/>
          <w:szCs w:val="24"/>
          <w:lang w:eastAsia="ar-SA"/>
        </w:rPr>
        <w:t xml:space="preserve">                              </w:t>
      </w:r>
    </w:p>
    <w:p w14:paraId="012BB6A6" w14:textId="1A64BD64" w:rsidR="00093F9E" w:rsidRPr="00093F9E" w:rsidRDefault="00093F9E" w:rsidP="00093F9E">
      <w:pPr>
        <w:tabs>
          <w:tab w:val="left" w:pos="5245"/>
          <w:tab w:val="left" w:pos="7371"/>
        </w:tabs>
        <w:ind w:firstLine="709"/>
        <w:rPr>
          <w:b/>
          <w:sz w:val="24"/>
          <w:szCs w:val="24"/>
        </w:rPr>
      </w:pPr>
      <w:r w:rsidRPr="002A4A1C">
        <w:rPr>
          <w:noProof/>
          <w:szCs w:val="24"/>
        </w:rPr>
        <mc:AlternateContent>
          <mc:Choice Requires="wps">
            <w:drawing>
              <wp:anchor distT="0" distB="0" distL="114935" distR="114935" simplePos="0" relativeHeight="251662336" behindDoc="0" locked="0" layoutInCell="1" allowOverlap="1" wp14:anchorId="22C51D7A" wp14:editId="2268AEBC">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0A7687AD" w:rsidR="00093F9E" w:rsidRPr="00093F9E" w:rsidRDefault="00093F9E" w:rsidP="00093F9E">
                            <w:pPr>
                              <w:ind w:firstLine="0"/>
                              <w:rPr>
                                <w:rFonts w:cs="Arial"/>
                                <w:sz w:val="24"/>
                                <w:szCs w:val="24"/>
                              </w:rPr>
                            </w:pPr>
                            <w:r w:rsidRPr="00093F9E">
                              <w:rPr>
                                <w:rFonts w:cs="Arial"/>
                                <w:sz w:val="24"/>
                                <w:szCs w:val="24"/>
                              </w:rPr>
                              <w:t>202</w:t>
                            </w:r>
                            <w:r w:rsidR="007873D4">
                              <w:rPr>
                                <w:rFonts w:cs="Arial"/>
                                <w:sz w:val="24"/>
                                <w:szCs w:val="24"/>
                              </w:rPr>
                              <w:t>5</w:t>
                            </w:r>
                            <w:r w:rsidRPr="00093F9E">
                              <w:rPr>
                                <w:rFonts w:cs="Arial"/>
                                <w:sz w:val="24"/>
                                <w:szCs w:val="24"/>
                              </w:rPr>
                              <w:t>-</w:t>
                            </w:r>
                            <w:r w:rsidR="007873D4">
                              <w:rPr>
                                <w:rFonts w:cs="Arial"/>
                                <w:sz w:val="24"/>
                                <w:szCs w:val="24"/>
                              </w:rPr>
                              <w:t>0</w:t>
                            </w:r>
                            <w:r w:rsidR="00711324">
                              <w:rPr>
                                <w:rFonts w:cs="Arial"/>
                                <w:sz w:val="24"/>
                                <w:szCs w:val="24"/>
                              </w:rPr>
                              <w:t>3</w:t>
                            </w:r>
                            <w:r w:rsidRPr="00093F9E">
                              <w:rPr>
                                <w:rFonts w:cs="Arial"/>
                                <w:sz w:val="24"/>
                                <w:szCs w:val="24"/>
                              </w:rPr>
                              <w:t>-</w:t>
                            </w:r>
                            <w:r w:rsidR="00AF276E">
                              <w:rPr>
                                <w:rFonts w:cs="Arial"/>
                                <w:sz w:val="24"/>
                                <w:szCs w:val="24"/>
                              </w:rPr>
                              <w:t>31</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0A7687AD" w:rsidR="00093F9E" w:rsidRPr="00093F9E" w:rsidRDefault="00093F9E" w:rsidP="00093F9E">
                      <w:pPr>
                        <w:ind w:firstLine="0"/>
                        <w:rPr>
                          <w:rFonts w:cs="Arial"/>
                          <w:sz w:val="24"/>
                          <w:szCs w:val="24"/>
                        </w:rPr>
                      </w:pPr>
                      <w:r w:rsidRPr="00093F9E">
                        <w:rPr>
                          <w:rFonts w:cs="Arial"/>
                          <w:sz w:val="24"/>
                          <w:szCs w:val="24"/>
                        </w:rPr>
                        <w:t>202</w:t>
                      </w:r>
                      <w:r w:rsidR="007873D4">
                        <w:rPr>
                          <w:rFonts w:cs="Arial"/>
                          <w:sz w:val="24"/>
                          <w:szCs w:val="24"/>
                        </w:rPr>
                        <w:t>5</w:t>
                      </w:r>
                      <w:r w:rsidRPr="00093F9E">
                        <w:rPr>
                          <w:rFonts w:cs="Arial"/>
                          <w:sz w:val="24"/>
                          <w:szCs w:val="24"/>
                        </w:rPr>
                        <w:t>-</w:t>
                      </w:r>
                      <w:r w:rsidR="007873D4">
                        <w:rPr>
                          <w:rFonts w:cs="Arial"/>
                          <w:sz w:val="24"/>
                          <w:szCs w:val="24"/>
                        </w:rPr>
                        <w:t>0</w:t>
                      </w:r>
                      <w:r w:rsidR="00711324">
                        <w:rPr>
                          <w:rFonts w:cs="Arial"/>
                          <w:sz w:val="24"/>
                          <w:szCs w:val="24"/>
                        </w:rPr>
                        <w:t>3</w:t>
                      </w:r>
                      <w:r w:rsidRPr="00093F9E">
                        <w:rPr>
                          <w:rFonts w:cs="Arial"/>
                          <w:sz w:val="24"/>
                          <w:szCs w:val="24"/>
                        </w:rPr>
                        <w:t>-</w:t>
                      </w:r>
                      <w:r w:rsidR="00AF276E">
                        <w:rPr>
                          <w:rFonts w:cs="Arial"/>
                          <w:sz w:val="24"/>
                          <w:szCs w:val="24"/>
                        </w:rPr>
                        <w:t>31</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2A4A1C">
        <w:rPr>
          <w:b/>
          <w:szCs w:val="24"/>
        </w:rPr>
        <w:tab/>
      </w:r>
      <w:r w:rsidRPr="002A4A1C">
        <w:rPr>
          <w:szCs w:val="24"/>
        </w:rPr>
        <w:t xml:space="preserve"> </w:t>
      </w:r>
      <w:r w:rsidRPr="002A4A1C">
        <w:rPr>
          <w:b/>
          <w:szCs w:val="24"/>
        </w:rPr>
        <w:t xml:space="preserve">                       </w:t>
      </w:r>
      <w:r w:rsidRPr="00093F9E">
        <w:rPr>
          <w:rFonts w:cs="Arial"/>
          <w:sz w:val="24"/>
          <w:szCs w:val="24"/>
        </w:rPr>
        <w:t>Nr.</w:t>
      </w:r>
      <w:r w:rsidRPr="00093F9E">
        <w:rPr>
          <w:rFonts w:cs="Arial"/>
          <w:b/>
          <w:sz w:val="24"/>
          <w:szCs w:val="24"/>
        </w:rPr>
        <w:t xml:space="preserve"> </w:t>
      </w:r>
      <w:r w:rsidRPr="00093F9E">
        <w:rPr>
          <w:rFonts w:cs="Arial"/>
          <w:sz w:val="24"/>
          <w:szCs w:val="24"/>
        </w:rPr>
        <w:t>IS –</w:t>
      </w:r>
      <w:r w:rsidR="00663CB6">
        <w:rPr>
          <w:rFonts w:cs="Arial"/>
          <w:sz w:val="24"/>
          <w:szCs w:val="24"/>
        </w:rPr>
        <w:t xml:space="preserve"> </w:t>
      </w:r>
      <w:r w:rsidR="00D1629C">
        <w:rPr>
          <w:rFonts w:cs="Arial"/>
          <w:sz w:val="24"/>
          <w:szCs w:val="24"/>
        </w:rPr>
        <w:t>1552</w:t>
      </w:r>
      <w:r w:rsidR="00D52D67">
        <w:rPr>
          <w:rFonts w:cs="Arial"/>
          <w:sz w:val="24"/>
          <w:szCs w:val="24"/>
        </w:rPr>
        <w:t xml:space="preserve"> </w:t>
      </w:r>
      <w:r w:rsidRPr="00093F9E">
        <w:rPr>
          <w:rFonts w:cs="Arial"/>
          <w:sz w:val="24"/>
          <w:szCs w:val="24"/>
        </w:rPr>
        <w:t>(26.</w:t>
      </w:r>
      <w:r w:rsidR="00423B2C">
        <w:rPr>
          <w:rFonts w:cs="Arial"/>
          <w:sz w:val="24"/>
          <w:szCs w:val="24"/>
        </w:rPr>
        <w:t>3</w:t>
      </w:r>
      <w:r w:rsidRPr="00093F9E">
        <w:rPr>
          <w:rFonts w:cs="Arial"/>
          <w:sz w:val="24"/>
          <w:szCs w:val="24"/>
        </w:rPr>
        <w:t>)</w:t>
      </w:r>
    </w:p>
    <w:p w14:paraId="264AF608" w14:textId="050AC02C" w:rsidR="00093F9E" w:rsidRPr="00093F9E" w:rsidRDefault="00093F9E" w:rsidP="00093F9E">
      <w:pPr>
        <w:tabs>
          <w:tab w:val="left" w:pos="5245"/>
          <w:tab w:val="left" w:pos="7371"/>
        </w:tabs>
        <w:suppressAutoHyphens/>
        <w:spacing w:line="240" w:lineRule="auto"/>
        <w:ind w:firstLine="0"/>
        <w:rPr>
          <w:rFonts w:ascii="Times New Roman" w:hAnsi="Times New Roman"/>
          <w:sz w:val="24"/>
          <w:szCs w:val="24"/>
          <w:lang w:eastAsia="ar-SA"/>
        </w:rPr>
      </w:pPr>
    </w:p>
    <w:p w14:paraId="562A0105" w14:textId="77777777" w:rsidR="00711324" w:rsidRDefault="00711324"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p>
    <w:p w14:paraId="24CD50AC" w14:textId="43B6C82B"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60288" behindDoc="0" locked="0" layoutInCell="1" allowOverlap="1" wp14:anchorId="5A5F3839" wp14:editId="018C0FFA">
                <wp:simplePos x="0" y="0"/>
                <wp:positionH relativeFrom="column">
                  <wp:posOffset>70485</wp:posOffset>
                </wp:positionH>
                <wp:positionV relativeFrom="paragraph">
                  <wp:posOffset>44450</wp:posOffset>
                </wp:positionV>
                <wp:extent cx="6053455" cy="739140"/>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7391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50EDFE" w14:textId="77777777" w:rsidR="00AF276E" w:rsidRDefault="00AF276E" w:rsidP="00E65DC8">
                            <w:pPr>
                              <w:spacing w:line="276" w:lineRule="auto"/>
                              <w:ind w:firstLine="0"/>
                              <w:jc w:val="both"/>
                              <w:rPr>
                                <w:b/>
                                <w:caps/>
                                <w:sz w:val="24"/>
                                <w:lang w:eastAsia="ar-SA"/>
                              </w:rPr>
                            </w:pPr>
                          </w:p>
                          <w:p w14:paraId="080B9C61" w14:textId="221B31C4" w:rsidR="00093F9E" w:rsidRPr="006510C9" w:rsidRDefault="00CF28C5" w:rsidP="00E65DC8">
                            <w:pPr>
                              <w:spacing w:line="276" w:lineRule="auto"/>
                              <w:ind w:firstLine="0"/>
                              <w:jc w:val="both"/>
                              <w:rPr>
                                <w:rFonts w:cs="Arial"/>
                                <w:b/>
                                <w:caps/>
                                <w:sz w:val="24"/>
                                <w:szCs w:val="24"/>
                              </w:rPr>
                            </w:pPr>
                            <w:r w:rsidRPr="006510C9">
                              <w:rPr>
                                <w:b/>
                                <w:caps/>
                                <w:sz w:val="24"/>
                                <w:lang w:eastAsia="ar-SA"/>
                              </w:rPr>
                              <w:t xml:space="preserve">DĖL </w:t>
                            </w:r>
                            <w:r w:rsidR="006510C9" w:rsidRPr="006510C9">
                              <w:rPr>
                                <w:b/>
                                <w:caps/>
                                <w:sz w:val="24"/>
                                <w:lang w:eastAsia="ar-SA"/>
                              </w:rPr>
                              <w:t>tarptautinio viešojo pirkimo „</w:t>
                            </w:r>
                            <w:r w:rsidR="00711324" w:rsidRPr="00711324">
                              <w:rPr>
                                <w:b/>
                                <w:caps/>
                                <w:sz w:val="24"/>
                                <w:lang w:eastAsia="ar-SA"/>
                              </w:rPr>
                              <w:t>Mokymo priemonės TŪM</w:t>
                            </w:r>
                            <w:r w:rsidR="006510C9" w:rsidRPr="006510C9">
                              <w:rPr>
                                <w:b/>
                                <w:caps/>
                                <w:sz w:val="24"/>
                                <w:lang w:eastAsia="ar-SA"/>
                              </w:rPr>
                              <w:t>“, vykdomo atviro konkurso būdu</w:t>
                            </w:r>
                            <w:r w:rsidRPr="006510C9">
                              <w:rPr>
                                <w:b/>
                                <w:caps/>
                                <w:sz w:val="24"/>
                                <w:lang w:eastAsia="ar-SA"/>
                              </w:rPr>
                              <w:t xml:space="preserve">, </w:t>
                            </w:r>
                            <w:r w:rsidR="005C3A38">
                              <w:rPr>
                                <w:b/>
                                <w:caps/>
                                <w:sz w:val="24"/>
                                <w:lang w:eastAsia="ar-SA"/>
                              </w:rPr>
                              <w:t xml:space="preserve">PIRKIMO SĄLYGŲ </w:t>
                            </w:r>
                            <w:r w:rsidR="00BC4C14">
                              <w:rPr>
                                <w:b/>
                                <w:caps/>
                                <w:sz w:val="24"/>
                                <w:lang w:eastAsia="ar-SA"/>
                              </w:rPr>
                              <w:t>P</w:t>
                            </w:r>
                            <w:r w:rsidR="00A03F84">
                              <w:rPr>
                                <w:b/>
                                <w:caps/>
                                <w:sz w:val="24"/>
                                <w:lang w:eastAsia="ar-SA"/>
                              </w:rPr>
                              <w:t>AAIŠKINIMO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left:0;text-align:left;margin-left:5.55pt;margin-top:3.5pt;width:476.65pt;height:58.2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" stroked="f">
                <v:fill opacity="0"/>
                <v:textbox inset="0,0,0,0">
                  <w:txbxContent>
                    <w:p w14:paraId="0850EDFE" w14:textId="77777777" w:rsidR="00AF276E" w:rsidRDefault="00AF276E" w:rsidP="00E65DC8">
                      <w:pPr>
                        <w:spacing w:line="276" w:lineRule="auto"/>
                        <w:ind w:firstLine="0"/>
                        <w:jc w:val="both"/>
                        <w:rPr>
                          <w:b/>
                          <w:caps/>
                          <w:sz w:val="24"/>
                          <w:lang w:eastAsia="ar-SA"/>
                        </w:rPr>
                      </w:pPr>
                    </w:p>
                    <w:p w14:paraId="080B9C61" w14:textId="221B31C4" w:rsidR="00093F9E" w:rsidRPr="006510C9" w:rsidRDefault="00CF28C5" w:rsidP="00E65DC8">
                      <w:pPr>
                        <w:spacing w:line="276" w:lineRule="auto"/>
                        <w:ind w:firstLine="0"/>
                        <w:jc w:val="both"/>
                        <w:rPr>
                          <w:rFonts w:cs="Arial"/>
                          <w:b/>
                          <w:caps/>
                          <w:sz w:val="24"/>
                          <w:szCs w:val="24"/>
                        </w:rPr>
                      </w:pPr>
                      <w:r w:rsidRPr="006510C9">
                        <w:rPr>
                          <w:b/>
                          <w:caps/>
                          <w:sz w:val="24"/>
                          <w:lang w:eastAsia="ar-SA"/>
                        </w:rPr>
                        <w:t xml:space="preserve">DĖL </w:t>
                      </w:r>
                      <w:r w:rsidR="006510C9" w:rsidRPr="006510C9">
                        <w:rPr>
                          <w:b/>
                          <w:caps/>
                          <w:sz w:val="24"/>
                          <w:lang w:eastAsia="ar-SA"/>
                        </w:rPr>
                        <w:t>tarptautinio viešojo pirkimo „</w:t>
                      </w:r>
                      <w:r w:rsidR="00711324" w:rsidRPr="00711324">
                        <w:rPr>
                          <w:b/>
                          <w:caps/>
                          <w:sz w:val="24"/>
                          <w:lang w:eastAsia="ar-SA"/>
                        </w:rPr>
                        <w:t>Mokymo priemonės TŪM</w:t>
                      </w:r>
                      <w:r w:rsidR="006510C9" w:rsidRPr="006510C9">
                        <w:rPr>
                          <w:b/>
                          <w:caps/>
                          <w:sz w:val="24"/>
                          <w:lang w:eastAsia="ar-SA"/>
                        </w:rPr>
                        <w:t>“, vykdomo atviro konkurso būdu</w:t>
                      </w:r>
                      <w:r w:rsidRPr="006510C9">
                        <w:rPr>
                          <w:b/>
                          <w:caps/>
                          <w:sz w:val="24"/>
                          <w:lang w:eastAsia="ar-SA"/>
                        </w:rPr>
                        <w:t xml:space="preserve">, </w:t>
                      </w:r>
                      <w:r w:rsidR="005C3A38">
                        <w:rPr>
                          <w:b/>
                          <w:caps/>
                          <w:sz w:val="24"/>
                          <w:lang w:eastAsia="ar-SA"/>
                        </w:rPr>
                        <w:t xml:space="preserve">PIRKIMO SĄLYGŲ </w:t>
                      </w:r>
                      <w:r w:rsidR="00BC4C14">
                        <w:rPr>
                          <w:b/>
                          <w:caps/>
                          <w:sz w:val="24"/>
                          <w:lang w:eastAsia="ar-SA"/>
                        </w:rPr>
                        <w:t>P</w:t>
                      </w:r>
                      <w:r w:rsidR="00A03F84">
                        <w:rPr>
                          <w:b/>
                          <w:caps/>
                          <w:sz w:val="24"/>
                          <w:lang w:eastAsia="ar-SA"/>
                        </w:rPr>
                        <w:t>AAIŠKINIMO</w:t>
                      </w:r>
                    </w:p>
                  </w:txbxContent>
                </v:textbox>
              </v:shape>
            </w:pict>
          </mc:Fallback>
        </mc:AlternateContent>
      </w:r>
    </w:p>
    <w:p w14:paraId="739CA010" w14:textId="77777777"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sz w:val="24"/>
          <w:szCs w:val="24"/>
          <w:lang w:eastAsia="ar-SA"/>
        </w:rPr>
        <w:t xml:space="preserve">               </w:t>
      </w:r>
      <w:r w:rsidRPr="00093F9E">
        <w:rPr>
          <w:rFonts w:ascii="Times New Roman" w:hAnsi="Times New Roman"/>
          <w:sz w:val="24"/>
          <w:szCs w:val="24"/>
          <w:lang w:eastAsia="ar-SA"/>
        </w:rPr>
        <w:tab/>
        <w:t xml:space="preserve">         </w:t>
      </w:r>
    </w:p>
    <w:p w14:paraId="5AB56DE3"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7D4582D7"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21354E37" w14:textId="77777777" w:rsidR="00711324" w:rsidRDefault="00711324" w:rsidP="00711324">
      <w:pPr>
        <w:suppressAutoHyphens/>
        <w:spacing w:line="276" w:lineRule="auto"/>
        <w:ind w:firstLine="0"/>
        <w:rPr>
          <w:sz w:val="24"/>
          <w:szCs w:val="24"/>
          <w:lang w:eastAsia="ar-SA"/>
        </w:rPr>
      </w:pPr>
    </w:p>
    <w:p w14:paraId="21D2A39C" w14:textId="77777777" w:rsidR="00AF276E" w:rsidRDefault="00AF276E" w:rsidP="00AF276E">
      <w:pPr>
        <w:suppressAutoHyphens/>
        <w:spacing w:line="276" w:lineRule="auto"/>
        <w:ind w:firstLine="0"/>
        <w:rPr>
          <w:sz w:val="24"/>
          <w:szCs w:val="24"/>
          <w:lang w:eastAsia="ar-SA"/>
        </w:rPr>
      </w:pPr>
    </w:p>
    <w:p w14:paraId="7D58FB01" w14:textId="23C6EF2F" w:rsidR="00AF276E" w:rsidRPr="00AF276E" w:rsidRDefault="00AF276E" w:rsidP="00AF276E">
      <w:pPr>
        <w:suppressAutoHyphens/>
        <w:spacing w:line="276" w:lineRule="auto"/>
        <w:ind w:firstLine="0"/>
        <w:rPr>
          <w:sz w:val="24"/>
          <w:szCs w:val="24"/>
          <w:lang w:eastAsia="ar-SA"/>
        </w:rPr>
      </w:pPr>
      <w:r w:rsidRPr="00AF276E">
        <w:rPr>
          <w:sz w:val="24"/>
          <w:szCs w:val="24"/>
          <w:lang w:eastAsia="ar-SA"/>
        </w:rPr>
        <w:t xml:space="preserve">Panevėžio miesto savivaldybės administracijos Viešųjų pirkimų komisija (toliau – Komisija), atsakydama į pirkimo dalyvio prašymą patikslinti </w:t>
      </w:r>
      <w:r w:rsidRPr="00AF276E">
        <w:rPr>
          <w:sz w:val="24"/>
          <w:szCs w:val="24"/>
        </w:rPr>
        <w:t>tarptautinio viešojo pirkimo „Mokymo priemonės TŪM“, vykdomo atviro konkurso būdu (toliau – Pirkimas)</w:t>
      </w:r>
      <w:r w:rsidRPr="00AF276E">
        <w:rPr>
          <w:sz w:val="24"/>
          <w:szCs w:val="24"/>
          <w:lang w:eastAsia="ar-SA"/>
        </w:rPr>
        <w:t>, sąlygas, paaiškina:</w:t>
      </w:r>
    </w:p>
    <w:p w14:paraId="4009B9E8" w14:textId="77777777" w:rsidR="00AF276E" w:rsidRDefault="00AF276E" w:rsidP="00AF276E">
      <w:pPr>
        <w:suppressAutoHyphens/>
        <w:spacing w:line="276" w:lineRule="auto"/>
        <w:ind w:firstLine="0"/>
        <w:rPr>
          <w:b/>
          <w:bCs/>
          <w:sz w:val="24"/>
          <w:szCs w:val="24"/>
          <w:lang w:eastAsia="ar-SA"/>
        </w:rPr>
      </w:pPr>
    </w:p>
    <w:p w14:paraId="59A24A7A" w14:textId="3916F033" w:rsidR="00AF276E" w:rsidRDefault="00AF276E" w:rsidP="00AF276E">
      <w:pPr>
        <w:suppressAutoHyphens/>
        <w:spacing w:line="276" w:lineRule="auto"/>
        <w:ind w:firstLine="0"/>
        <w:rPr>
          <w:sz w:val="24"/>
          <w:szCs w:val="24"/>
          <w:lang w:eastAsia="ar-SA"/>
        </w:rPr>
      </w:pPr>
      <w:r w:rsidRPr="00AF276E">
        <w:rPr>
          <w:b/>
          <w:bCs/>
          <w:sz w:val="24"/>
          <w:szCs w:val="24"/>
          <w:lang w:eastAsia="ar-SA"/>
        </w:rPr>
        <w:t>Klausimas.</w:t>
      </w:r>
      <w:r w:rsidRPr="00AF276E">
        <w:rPr>
          <w:sz w:val="24"/>
          <w:szCs w:val="24"/>
          <w:lang w:eastAsia="ar-SA"/>
        </w:rPr>
        <w:t xml:space="preserve"> „Pirkimo I dalyje „STEAM mokomosios priemonės 3–4 klasėms“, antroje perkamoje pozicijoje Eksperimentų rinkinys „Nr. 1“, 2.11 punkte yra reikalavimai: „Piltuvėlis, stiklinis, ne mažesnės talpos kaip 100 ml.“ ir „Piltuvėlis, plastikinis, ne mažesnės talpos kaip 100 ml.“ Piltuvėliai neturi talpos, piltuvėlio techninės savybės aprašomos reikalavimu skersmeniui. Talpą turi laboratoriniai indai pvz. laboratorinės stiklinės. Prašome patikslinti reikalavimą.“</w:t>
      </w:r>
    </w:p>
    <w:p w14:paraId="0145620D" w14:textId="77777777" w:rsidR="00AF276E" w:rsidRPr="00AF276E" w:rsidRDefault="00AF276E" w:rsidP="00AF276E">
      <w:pPr>
        <w:suppressAutoHyphens/>
        <w:spacing w:line="276" w:lineRule="auto"/>
        <w:ind w:firstLine="0"/>
        <w:rPr>
          <w:sz w:val="24"/>
          <w:szCs w:val="24"/>
          <w:lang w:eastAsia="ar-SA"/>
        </w:rPr>
      </w:pPr>
    </w:p>
    <w:p w14:paraId="42100090" w14:textId="77777777" w:rsidR="00AF276E" w:rsidRPr="00AF276E" w:rsidRDefault="00AF276E" w:rsidP="00AF276E">
      <w:pPr>
        <w:suppressAutoHyphens/>
        <w:spacing w:line="276" w:lineRule="auto"/>
        <w:ind w:firstLine="0"/>
        <w:rPr>
          <w:sz w:val="24"/>
          <w:szCs w:val="24"/>
          <w:lang w:eastAsia="ar-SA"/>
        </w:rPr>
      </w:pPr>
      <w:r w:rsidRPr="00AF276E">
        <w:rPr>
          <w:b/>
          <w:bCs/>
          <w:sz w:val="24"/>
          <w:szCs w:val="24"/>
          <w:lang w:eastAsia="ar-SA"/>
        </w:rPr>
        <w:t xml:space="preserve">Atsakymas. </w:t>
      </w:r>
      <w:r w:rsidRPr="00AF276E">
        <w:rPr>
          <w:sz w:val="24"/>
          <w:szCs w:val="24"/>
          <w:lang w:eastAsia="ar-SA"/>
        </w:rPr>
        <w:t>Informuojame, kad perkančioji organizacija patikslino I pirkimo dalies „STEAM mokomosios priemonės 3–4  klasėms“  techninės specifikacijos 2.11 punkte nurodytą reikalavimą ir jį išdėstome taip: „</w:t>
      </w:r>
      <w:r w:rsidRPr="00AF276E">
        <w:rPr>
          <w:sz w:val="24"/>
          <w:szCs w:val="24"/>
        </w:rPr>
        <w:t>Laboratorinis indas/stiklinė ne mažesnės talpos kaip 100 ml“ (patikslinta techninė specifikacija I pirkimo daliai pridedama).“</w:t>
      </w:r>
    </w:p>
    <w:p w14:paraId="7AF270C5" w14:textId="77777777" w:rsidR="00AF276E" w:rsidRPr="00AF276E" w:rsidRDefault="00AF276E" w:rsidP="00AF276E">
      <w:pPr>
        <w:suppressAutoHyphens/>
        <w:spacing w:line="276" w:lineRule="auto"/>
        <w:ind w:firstLine="709"/>
        <w:rPr>
          <w:sz w:val="24"/>
          <w:szCs w:val="24"/>
        </w:rPr>
      </w:pPr>
    </w:p>
    <w:p w14:paraId="41DD3B50" w14:textId="77777777" w:rsidR="00AF276E" w:rsidRPr="00AF276E" w:rsidRDefault="00AF276E" w:rsidP="00AF276E">
      <w:pPr>
        <w:spacing w:line="276" w:lineRule="auto"/>
        <w:ind w:firstLine="0"/>
        <w:rPr>
          <w:sz w:val="24"/>
          <w:szCs w:val="24"/>
        </w:rPr>
      </w:pPr>
      <w:r w:rsidRPr="00AF276E">
        <w:rPr>
          <w:sz w:val="24"/>
          <w:szCs w:val="24"/>
        </w:rPr>
        <w:t>Taip pat Komisija, vadovaujantis Pirkimo sąlygų 8.3. punktu, nutarė patikslinti Pirkimo sąlygas:</w:t>
      </w:r>
    </w:p>
    <w:p w14:paraId="5F394EBE" w14:textId="77777777" w:rsidR="00AF276E" w:rsidRPr="00AF276E" w:rsidRDefault="00AF276E" w:rsidP="00AF276E">
      <w:pPr>
        <w:tabs>
          <w:tab w:val="left" w:pos="851"/>
          <w:tab w:val="left" w:pos="1692"/>
        </w:tabs>
        <w:spacing w:line="276" w:lineRule="auto"/>
        <w:ind w:firstLine="0"/>
        <w:rPr>
          <w:sz w:val="24"/>
          <w:szCs w:val="24"/>
          <w:lang w:eastAsia="lt-LT"/>
        </w:rPr>
      </w:pPr>
      <w:r w:rsidRPr="00AF276E">
        <w:rPr>
          <w:sz w:val="24"/>
          <w:szCs w:val="24"/>
        </w:rPr>
        <w:t>- patikslinti Pirkimo sąlygų 5</w:t>
      </w:r>
      <w:r w:rsidRPr="00AF276E">
        <w:rPr>
          <w:sz w:val="24"/>
          <w:szCs w:val="24"/>
          <w:lang w:eastAsia="lt-LT"/>
        </w:rPr>
        <w:t>.5. punktą ir jį išdėstyti taip:</w:t>
      </w:r>
    </w:p>
    <w:p w14:paraId="348EB155" w14:textId="77777777" w:rsidR="00AF276E" w:rsidRPr="00AF276E" w:rsidRDefault="00AF276E" w:rsidP="00AF276E">
      <w:pPr>
        <w:spacing w:line="276" w:lineRule="auto"/>
        <w:ind w:firstLine="0"/>
        <w:contextualSpacing/>
        <w:rPr>
          <w:sz w:val="24"/>
          <w:szCs w:val="24"/>
        </w:rPr>
      </w:pPr>
      <w:r w:rsidRPr="00AF276E">
        <w:rPr>
          <w:sz w:val="24"/>
          <w:szCs w:val="24"/>
          <w:lang w:eastAsia="lt-LT"/>
        </w:rPr>
        <w:t xml:space="preserve">„5.5. </w:t>
      </w:r>
      <w:r w:rsidRPr="00AF276E">
        <w:rPr>
          <w:sz w:val="24"/>
          <w:szCs w:val="24"/>
        </w:rPr>
        <w:t xml:space="preserve">Pasiūlymas turi būti pateiktas iki CVP IS nurodyto pasiūlymų pateikimo termino pabaigos. Pasiūlymą CVP IS priemonėmis pateikti iki </w:t>
      </w:r>
      <w:r w:rsidRPr="00AF276E">
        <w:rPr>
          <w:b/>
          <w:color w:val="FF0000"/>
          <w:sz w:val="24"/>
          <w:szCs w:val="24"/>
        </w:rPr>
        <w:t>2025-04-07 13 val. 00 min.</w:t>
      </w:r>
      <w:r w:rsidRPr="00AF276E">
        <w:rPr>
          <w:b/>
          <w:sz w:val="24"/>
          <w:szCs w:val="24"/>
        </w:rPr>
        <w:t xml:space="preserve"> </w:t>
      </w:r>
      <w:r w:rsidRPr="00AF276E">
        <w:rPr>
          <w:sz w:val="24"/>
          <w:szCs w:val="24"/>
        </w:rPr>
        <w:t>(Lietuvos Respublikos laiku). &lt;...&gt;.“</w:t>
      </w:r>
    </w:p>
    <w:p w14:paraId="6135C957" w14:textId="77777777" w:rsidR="00AF276E" w:rsidRPr="00AF276E" w:rsidRDefault="00AF276E" w:rsidP="00AF276E">
      <w:pPr>
        <w:spacing w:line="276" w:lineRule="auto"/>
        <w:ind w:firstLine="0"/>
        <w:rPr>
          <w:sz w:val="24"/>
          <w:szCs w:val="24"/>
          <w:lang w:eastAsia="lt-LT"/>
        </w:rPr>
      </w:pPr>
      <w:r w:rsidRPr="00AF276E">
        <w:rPr>
          <w:sz w:val="24"/>
          <w:szCs w:val="24"/>
        </w:rPr>
        <w:t xml:space="preserve">- patikslinti pirkimo sąlygų </w:t>
      </w:r>
      <w:r w:rsidRPr="00AF276E">
        <w:rPr>
          <w:sz w:val="24"/>
          <w:szCs w:val="24"/>
          <w:lang w:eastAsia="lt-LT"/>
        </w:rPr>
        <w:t>9.1. punktą ir jį išdėstyti taip:</w:t>
      </w:r>
      <w:r w:rsidRPr="00AF276E">
        <w:rPr>
          <w:rFonts w:ascii="TimesNewRomanPSMT" w:hAnsi="TimesNewRomanPSMT" w:cs="TimesNewRomanPSMT"/>
          <w:sz w:val="24"/>
          <w:szCs w:val="24"/>
          <w:lang w:eastAsia="lt-LT"/>
        </w:rPr>
        <w:t xml:space="preserve"> </w:t>
      </w:r>
    </w:p>
    <w:p w14:paraId="677A0909" w14:textId="77777777" w:rsidR="00AF276E" w:rsidRPr="00AF276E" w:rsidRDefault="00AF276E" w:rsidP="00AF276E">
      <w:pPr>
        <w:spacing w:line="276" w:lineRule="auto"/>
        <w:ind w:firstLine="0"/>
        <w:contextualSpacing/>
        <w:rPr>
          <w:b/>
          <w:bCs/>
          <w:color w:val="FF0000"/>
          <w:sz w:val="24"/>
          <w:szCs w:val="24"/>
        </w:rPr>
      </w:pPr>
      <w:r w:rsidRPr="00AF276E">
        <w:rPr>
          <w:sz w:val="24"/>
          <w:szCs w:val="24"/>
        </w:rPr>
        <w:t xml:space="preserve">„9.1 Pradinis susipažinimas su elektroninėmis priemonėmis gautais pasiūlymais vyks </w:t>
      </w:r>
      <w:r w:rsidRPr="00AF276E">
        <w:rPr>
          <w:b/>
          <w:bCs/>
          <w:color w:val="FF0000"/>
          <w:sz w:val="24"/>
          <w:szCs w:val="24"/>
        </w:rPr>
        <w:t>2025 m. balandžio 7 d. 13 val. 30 min.</w:t>
      </w:r>
      <w:r w:rsidRPr="00AF276E">
        <w:rPr>
          <w:color w:val="FF0000"/>
          <w:sz w:val="24"/>
          <w:szCs w:val="24"/>
        </w:rPr>
        <w:t xml:space="preserve"> </w:t>
      </w:r>
      <w:r w:rsidRPr="00AF276E">
        <w:rPr>
          <w:sz w:val="24"/>
          <w:szCs w:val="24"/>
        </w:rPr>
        <w:t xml:space="preserve">CVP IS priemonėmis </w:t>
      </w:r>
      <w:r w:rsidRPr="00AF276E">
        <w:rPr>
          <w:b/>
          <w:bCs/>
          <w:sz w:val="24"/>
          <w:szCs w:val="24"/>
        </w:rPr>
        <w:t>Panevėžio miesto savivaldybės administracijos patalpose, 316 kab., Laisvės a. 20, Panevėžyje.</w:t>
      </w:r>
      <w:r w:rsidRPr="00AF276E">
        <w:rPr>
          <w:sz w:val="24"/>
          <w:szCs w:val="24"/>
        </w:rPr>
        <w:t>“</w:t>
      </w:r>
    </w:p>
    <w:p w14:paraId="223338EA" w14:textId="77777777" w:rsidR="00AF276E" w:rsidRDefault="00AF276E" w:rsidP="00AF276E">
      <w:pPr>
        <w:suppressAutoHyphens/>
        <w:spacing w:line="276" w:lineRule="auto"/>
        <w:ind w:firstLine="0"/>
        <w:rPr>
          <w:sz w:val="24"/>
          <w:szCs w:val="24"/>
        </w:rPr>
      </w:pPr>
    </w:p>
    <w:p w14:paraId="2BC96B86" w14:textId="58006518" w:rsidR="00711324" w:rsidRPr="00AF276E" w:rsidRDefault="00AF276E" w:rsidP="00AF276E">
      <w:pPr>
        <w:suppressAutoHyphens/>
        <w:spacing w:line="276" w:lineRule="auto"/>
        <w:ind w:firstLine="0"/>
        <w:rPr>
          <w:rFonts w:cs="Arial"/>
          <w:sz w:val="24"/>
          <w:szCs w:val="24"/>
          <w:lang w:eastAsia="ar-SA"/>
        </w:rPr>
      </w:pPr>
      <w:r w:rsidRPr="00AF276E">
        <w:rPr>
          <w:sz w:val="24"/>
          <w:szCs w:val="24"/>
        </w:rPr>
        <w:t>Patikslinta informacija paskelbta CVP IS sistemoje.</w:t>
      </w:r>
    </w:p>
    <w:p w14:paraId="784541D7" w14:textId="77777777" w:rsidR="00711324" w:rsidRDefault="00711324" w:rsidP="007873D4">
      <w:pPr>
        <w:suppressAutoHyphens/>
        <w:spacing w:line="240" w:lineRule="auto"/>
        <w:ind w:firstLine="0"/>
        <w:rPr>
          <w:rFonts w:cs="Arial"/>
          <w:sz w:val="24"/>
          <w:szCs w:val="24"/>
          <w:lang w:eastAsia="ar-SA"/>
        </w:rPr>
      </w:pPr>
    </w:p>
    <w:p w14:paraId="3B7B942E" w14:textId="77777777" w:rsidR="00711324" w:rsidRDefault="00711324" w:rsidP="007873D4">
      <w:pPr>
        <w:suppressAutoHyphens/>
        <w:spacing w:line="240" w:lineRule="auto"/>
        <w:ind w:firstLine="0"/>
        <w:rPr>
          <w:rFonts w:cs="Arial"/>
          <w:sz w:val="24"/>
          <w:szCs w:val="24"/>
          <w:lang w:eastAsia="ar-SA"/>
        </w:rPr>
      </w:pPr>
    </w:p>
    <w:p w14:paraId="457A05FA" w14:textId="433A20D3" w:rsidR="00AF276E" w:rsidRPr="00AF276E" w:rsidRDefault="00AF276E" w:rsidP="00AF276E">
      <w:pPr>
        <w:suppressAutoHyphens/>
        <w:spacing w:line="276" w:lineRule="auto"/>
        <w:ind w:firstLine="0"/>
        <w:rPr>
          <w:sz w:val="24"/>
          <w:szCs w:val="24"/>
          <w:lang w:eastAsia="ar-SA"/>
        </w:rPr>
      </w:pPr>
      <w:r>
        <w:rPr>
          <w:sz w:val="24"/>
          <w:szCs w:val="24"/>
          <w:lang w:eastAsia="ar-SA"/>
        </w:rPr>
        <w:t xml:space="preserve">PRIDEDAMA. </w:t>
      </w:r>
      <w:r w:rsidRPr="00AF276E">
        <w:rPr>
          <w:sz w:val="24"/>
          <w:szCs w:val="24"/>
          <w:lang w:eastAsia="ar-SA"/>
        </w:rPr>
        <w:t xml:space="preserve">Patikslinta </w:t>
      </w:r>
      <w:r w:rsidRPr="00AF276E">
        <w:rPr>
          <w:sz w:val="24"/>
          <w:szCs w:val="24"/>
        </w:rPr>
        <w:t>techninė specifikacija I pirkimo daliai</w:t>
      </w:r>
      <w:r>
        <w:rPr>
          <w:sz w:val="24"/>
          <w:szCs w:val="24"/>
          <w:lang w:eastAsia="ar-SA"/>
        </w:rPr>
        <w:t>, 5 lapai.</w:t>
      </w:r>
    </w:p>
    <w:p w14:paraId="5AE61B29" w14:textId="77777777" w:rsidR="00AF276E" w:rsidRDefault="00AF276E" w:rsidP="007873D4">
      <w:pPr>
        <w:suppressAutoHyphens/>
        <w:spacing w:line="240" w:lineRule="auto"/>
        <w:ind w:firstLine="0"/>
        <w:rPr>
          <w:rFonts w:cs="Arial"/>
          <w:sz w:val="24"/>
          <w:szCs w:val="24"/>
          <w:lang w:eastAsia="ar-SA"/>
        </w:rPr>
      </w:pPr>
    </w:p>
    <w:p w14:paraId="392F6B07" w14:textId="77777777" w:rsidR="00711324" w:rsidRDefault="00711324" w:rsidP="007873D4">
      <w:pPr>
        <w:suppressAutoHyphens/>
        <w:spacing w:line="240" w:lineRule="auto"/>
        <w:ind w:firstLine="0"/>
        <w:rPr>
          <w:rFonts w:cs="Arial"/>
          <w:sz w:val="24"/>
          <w:szCs w:val="24"/>
          <w:lang w:eastAsia="ar-SA"/>
        </w:rPr>
      </w:pPr>
    </w:p>
    <w:p w14:paraId="255D76D4" w14:textId="77777777" w:rsidR="00AF276E" w:rsidRDefault="00AF276E" w:rsidP="007873D4">
      <w:pPr>
        <w:suppressAutoHyphens/>
        <w:spacing w:line="240" w:lineRule="auto"/>
        <w:ind w:firstLine="0"/>
        <w:rPr>
          <w:rFonts w:cs="Arial"/>
          <w:sz w:val="24"/>
          <w:szCs w:val="24"/>
          <w:lang w:eastAsia="ar-SA"/>
        </w:rPr>
      </w:pPr>
    </w:p>
    <w:p w14:paraId="77209437" w14:textId="77777777" w:rsidR="00AF276E" w:rsidRDefault="00AF276E" w:rsidP="007873D4">
      <w:pPr>
        <w:suppressAutoHyphens/>
        <w:spacing w:line="240" w:lineRule="auto"/>
        <w:ind w:firstLine="0"/>
        <w:rPr>
          <w:rFonts w:cs="Arial"/>
          <w:sz w:val="24"/>
          <w:szCs w:val="24"/>
          <w:lang w:eastAsia="ar-SA"/>
        </w:rPr>
      </w:pPr>
    </w:p>
    <w:p w14:paraId="192E29F7" w14:textId="77777777" w:rsidR="00AF276E" w:rsidRDefault="00AF276E" w:rsidP="007873D4">
      <w:pPr>
        <w:suppressAutoHyphens/>
        <w:spacing w:line="240" w:lineRule="auto"/>
        <w:ind w:firstLine="0"/>
        <w:rPr>
          <w:rFonts w:cs="Arial"/>
          <w:sz w:val="24"/>
          <w:szCs w:val="24"/>
          <w:lang w:eastAsia="ar-SA"/>
        </w:rPr>
      </w:pPr>
    </w:p>
    <w:p w14:paraId="198C13E7" w14:textId="0EF07118" w:rsidR="00423B2C" w:rsidRDefault="00093F9E" w:rsidP="007873D4">
      <w:pPr>
        <w:suppressAutoHyphens/>
        <w:spacing w:line="240" w:lineRule="auto"/>
        <w:ind w:firstLine="0"/>
        <w:rPr>
          <w:rFonts w:cs="Arial"/>
          <w:b/>
          <w:sz w:val="24"/>
          <w:szCs w:val="24"/>
          <w:lang w:eastAsia="ar-SA"/>
        </w:rPr>
      </w:pPr>
      <w:r w:rsidRPr="00093F9E">
        <w:rPr>
          <w:rFonts w:cs="Arial"/>
          <w:sz w:val="24"/>
          <w:szCs w:val="24"/>
          <w:lang w:eastAsia="ar-SA"/>
        </w:rPr>
        <w:t>Viešųjų pirkimų skyriaus vedėja</w:t>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009A4F81">
        <w:rPr>
          <w:rFonts w:cs="Arial"/>
          <w:sz w:val="24"/>
          <w:szCs w:val="24"/>
          <w:lang w:eastAsia="ar-SA"/>
        </w:rPr>
        <w:tab/>
      </w:r>
      <w:r w:rsidRPr="00093F9E">
        <w:rPr>
          <w:rFonts w:cs="Arial"/>
          <w:sz w:val="24"/>
          <w:szCs w:val="24"/>
          <w:lang w:eastAsia="ar-SA"/>
        </w:rPr>
        <w:t xml:space="preserve">Jolanta </w:t>
      </w:r>
      <w:proofErr w:type="spellStart"/>
      <w:r w:rsidRPr="00093F9E">
        <w:rPr>
          <w:rFonts w:cs="Arial"/>
          <w:sz w:val="24"/>
          <w:szCs w:val="24"/>
          <w:lang w:eastAsia="ar-SA"/>
        </w:rPr>
        <w:t>Valužienė</w:t>
      </w:r>
      <w:proofErr w:type="spellEnd"/>
    </w:p>
    <w:p w14:paraId="2842E1A2" w14:textId="77777777" w:rsidR="00423B2C" w:rsidRDefault="00423B2C" w:rsidP="006510C9">
      <w:pPr>
        <w:suppressAutoHyphens/>
        <w:spacing w:line="240" w:lineRule="auto"/>
        <w:ind w:firstLine="0"/>
        <w:jc w:val="both"/>
        <w:rPr>
          <w:rFonts w:cs="Arial"/>
          <w:b/>
          <w:sz w:val="24"/>
          <w:szCs w:val="24"/>
          <w:lang w:eastAsia="ar-SA"/>
        </w:rPr>
      </w:pPr>
    </w:p>
    <w:p w14:paraId="3C9FF11C" w14:textId="77777777" w:rsidR="00711324" w:rsidRDefault="00711324" w:rsidP="006510C9">
      <w:pPr>
        <w:suppressAutoHyphens/>
        <w:spacing w:line="240" w:lineRule="auto"/>
        <w:ind w:firstLine="0"/>
        <w:jc w:val="both"/>
        <w:rPr>
          <w:rFonts w:cs="Arial"/>
          <w:b/>
          <w:sz w:val="24"/>
          <w:szCs w:val="24"/>
          <w:lang w:eastAsia="ar-SA"/>
        </w:rPr>
      </w:pPr>
    </w:p>
    <w:p w14:paraId="75AA5835" w14:textId="77777777" w:rsidR="00711324" w:rsidRDefault="00711324" w:rsidP="006510C9">
      <w:pPr>
        <w:suppressAutoHyphens/>
        <w:spacing w:line="240" w:lineRule="auto"/>
        <w:ind w:firstLine="0"/>
        <w:jc w:val="both"/>
        <w:rPr>
          <w:rFonts w:cs="Arial"/>
          <w:b/>
          <w:sz w:val="24"/>
          <w:szCs w:val="24"/>
          <w:lang w:eastAsia="ar-SA"/>
        </w:rPr>
      </w:pPr>
    </w:p>
    <w:p w14:paraId="597C532A" w14:textId="77777777" w:rsidR="00711324" w:rsidRDefault="00711324" w:rsidP="006510C9">
      <w:pPr>
        <w:suppressAutoHyphens/>
        <w:spacing w:line="240" w:lineRule="auto"/>
        <w:ind w:firstLine="0"/>
        <w:jc w:val="both"/>
        <w:rPr>
          <w:rFonts w:cs="Arial"/>
          <w:b/>
          <w:sz w:val="24"/>
          <w:szCs w:val="24"/>
          <w:lang w:eastAsia="ar-SA"/>
        </w:rPr>
      </w:pPr>
    </w:p>
    <w:p w14:paraId="62C72E9C" w14:textId="77777777" w:rsidR="00711324" w:rsidRDefault="00711324" w:rsidP="006510C9">
      <w:pPr>
        <w:suppressAutoHyphens/>
        <w:spacing w:line="240" w:lineRule="auto"/>
        <w:ind w:firstLine="0"/>
        <w:jc w:val="both"/>
        <w:rPr>
          <w:rFonts w:cs="Arial"/>
          <w:b/>
          <w:sz w:val="24"/>
          <w:szCs w:val="24"/>
          <w:lang w:eastAsia="ar-SA"/>
        </w:rPr>
      </w:pPr>
    </w:p>
    <w:p w14:paraId="46C591AC" w14:textId="77777777" w:rsidR="00711324" w:rsidRDefault="00711324" w:rsidP="006510C9">
      <w:pPr>
        <w:suppressAutoHyphens/>
        <w:spacing w:line="240" w:lineRule="auto"/>
        <w:ind w:firstLine="0"/>
        <w:jc w:val="both"/>
        <w:rPr>
          <w:rFonts w:cs="Arial"/>
          <w:b/>
          <w:sz w:val="24"/>
          <w:szCs w:val="24"/>
          <w:lang w:eastAsia="ar-SA"/>
        </w:rPr>
      </w:pPr>
    </w:p>
    <w:p w14:paraId="523AE1BC" w14:textId="77777777" w:rsidR="00711324" w:rsidRDefault="00711324" w:rsidP="006510C9">
      <w:pPr>
        <w:suppressAutoHyphens/>
        <w:spacing w:line="240" w:lineRule="auto"/>
        <w:ind w:firstLine="0"/>
        <w:jc w:val="both"/>
        <w:rPr>
          <w:rFonts w:cs="Arial"/>
          <w:b/>
          <w:sz w:val="24"/>
          <w:szCs w:val="24"/>
          <w:lang w:eastAsia="ar-SA"/>
        </w:rPr>
      </w:pPr>
    </w:p>
    <w:p w14:paraId="780F5D8E" w14:textId="77777777" w:rsidR="00711324" w:rsidRDefault="00711324" w:rsidP="006510C9">
      <w:pPr>
        <w:suppressAutoHyphens/>
        <w:spacing w:line="240" w:lineRule="auto"/>
        <w:ind w:firstLine="0"/>
        <w:jc w:val="both"/>
        <w:rPr>
          <w:rFonts w:cs="Arial"/>
          <w:b/>
          <w:sz w:val="24"/>
          <w:szCs w:val="24"/>
          <w:lang w:eastAsia="ar-SA"/>
        </w:rPr>
      </w:pPr>
    </w:p>
    <w:p w14:paraId="0ADF32C6" w14:textId="77777777" w:rsidR="00711324" w:rsidRDefault="00711324" w:rsidP="006510C9">
      <w:pPr>
        <w:suppressAutoHyphens/>
        <w:spacing w:line="240" w:lineRule="auto"/>
        <w:ind w:firstLine="0"/>
        <w:jc w:val="both"/>
        <w:rPr>
          <w:rFonts w:cs="Arial"/>
          <w:b/>
          <w:sz w:val="24"/>
          <w:szCs w:val="24"/>
          <w:lang w:eastAsia="ar-SA"/>
        </w:rPr>
      </w:pPr>
    </w:p>
    <w:p w14:paraId="61D4A2B0" w14:textId="77777777" w:rsidR="00711324" w:rsidRDefault="00711324" w:rsidP="006510C9">
      <w:pPr>
        <w:suppressAutoHyphens/>
        <w:spacing w:line="240" w:lineRule="auto"/>
        <w:ind w:firstLine="0"/>
        <w:jc w:val="both"/>
        <w:rPr>
          <w:rFonts w:cs="Arial"/>
          <w:b/>
          <w:sz w:val="24"/>
          <w:szCs w:val="24"/>
          <w:lang w:eastAsia="ar-SA"/>
        </w:rPr>
      </w:pPr>
    </w:p>
    <w:p w14:paraId="7612A7FA" w14:textId="77777777" w:rsidR="00711324" w:rsidRDefault="00711324" w:rsidP="006510C9">
      <w:pPr>
        <w:suppressAutoHyphens/>
        <w:spacing w:line="240" w:lineRule="auto"/>
        <w:ind w:firstLine="0"/>
        <w:jc w:val="both"/>
        <w:rPr>
          <w:rFonts w:cs="Arial"/>
          <w:b/>
          <w:sz w:val="24"/>
          <w:szCs w:val="24"/>
          <w:lang w:eastAsia="ar-SA"/>
        </w:rPr>
      </w:pPr>
    </w:p>
    <w:p w14:paraId="0E218BE0" w14:textId="77777777" w:rsidR="00AF276E" w:rsidRDefault="00AF276E" w:rsidP="006510C9">
      <w:pPr>
        <w:suppressAutoHyphens/>
        <w:spacing w:line="240" w:lineRule="auto"/>
        <w:ind w:firstLine="0"/>
        <w:jc w:val="both"/>
        <w:rPr>
          <w:rFonts w:cs="Arial"/>
          <w:b/>
          <w:sz w:val="24"/>
          <w:szCs w:val="24"/>
          <w:lang w:eastAsia="ar-SA"/>
        </w:rPr>
      </w:pPr>
    </w:p>
    <w:p w14:paraId="6AA76CC0" w14:textId="77777777" w:rsidR="00AF276E" w:rsidRDefault="00AF276E" w:rsidP="006510C9">
      <w:pPr>
        <w:suppressAutoHyphens/>
        <w:spacing w:line="240" w:lineRule="auto"/>
        <w:ind w:firstLine="0"/>
        <w:jc w:val="both"/>
        <w:rPr>
          <w:rFonts w:cs="Arial"/>
          <w:b/>
          <w:sz w:val="24"/>
          <w:szCs w:val="24"/>
          <w:lang w:eastAsia="ar-SA"/>
        </w:rPr>
      </w:pPr>
    </w:p>
    <w:p w14:paraId="19419A03" w14:textId="77777777" w:rsidR="00AF276E" w:rsidRDefault="00AF276E" w:rsidP="006510C9">
      <w:pPr>
        <w:suppressAutoHyphens/>
        <w:spacing w:line="240" w:lineRule="auto"/>
        <w:ind w:firstLine="0"/>
        <w:jc w:val="both"/>
        <w:rPr>
          <w:rFonts w:cs="Arial"/>
          <w:b/>
          <w:sz w:val="24"/>
          <w:szCs w:val="24"/>
          <w:lang w:eastAsia="ar-SA"/>
        </w:rPr>
      </w:pPr>
    </w:p>
    <w:p w14:paraId="0F1CBDAF" w14:textId="77777777" w:rsidR="00AF276E" w:rsidRDefault="00AF276E" w:rsidP="006510C9">
      <w:pPr>
        <w:suppressAutoHyphens/>
        <w:spacing w:line="240" w:lineRule="auto"/>
        <w:ind w:firstLine="0"/>
        <w:jc w:val="both"/>
        <w:rPr>
          <w:rFonts w:cs="Arial"/>
          <w:b/>
          <w:sz w:val="24"/>
          <w:szCs w:val="24"/>
          <w:lang w:eastAsia="ar-SA"/>
        </w:rPr>
      </w:pPr>
    </w:p>
    <w:p w14:paraId="56B9AB0F" w14:textId="77777777" w:rsidR="00AF276E" w:rsidRDefault="00AF276E" w:rsidP="006510C9">
      <w:pPr>
        <w:suppressAutoHyphens/>
        <w:spacing w:line="240" w:lineRule="auto"/>
        <w:ind w:firstLine="0"/>
        <w:jc w:val="both"/>
        <w:rPr>
          <w:rFonts w:cs="Arial"/>
          <w:b/>
          <w:sz w:val="24"/>
          <w:szCs w:val="24"/>
          <w:lang w:eastAsia="ar-SA"/>
        </w:rPr>
      </w:pPr>
    </w:p>
    <w:p w14:paraId="6E615444" w14:textId="77777777" w:rsidR="00AF276E" w:rsidRDefault="00AF276E" w:rsidP="006510C9">
      <w:pPr>
        <w:suppressAutoHyphens/>
        <w:spacing w:line="240" w:lineRule="auto"/>
        <w:ind w:firstLine="0"/>
        <w:jc w:val="both"/>
        <w:rPr>
          <w:rFonts w:cs="Arial"/>
          <w:b/>
          <w:sz w:val="24"/>
          <w:szCs w:val="24"/>
          <w:lang w:eastAsia="ar-SA"/>
        </w:rPr>
      </w:pPr>
    </w:p>
    <w:p w14:paraId="13EBE850" w14:textId="77777777" w:rsidR="00AF276E" w:rsidRDefault="00AF276E" w:rsidP="006510C9">
      <w:pPr>
        <w:suppressAutoHyphens/>
        <w:spacing w:line="240" w:lineRule="auto"/>
        <w:ind w:firstLine="0"/>
        <w:jc w:val="both"/>
        <w:rPr>
          <w:rFonts w:cs="Arial"/>
          <w:b/>
          <w:sz w:val="24"/>
          <w:szCs w:val="24"/>
          <w:lang w:eastAsia="ar-SA"/>
        </w:rPr>
      </w:pPr>
    </w:p>
    <w:p w14:paraId="03393DA1" w14:textId="77777777" w:rsidR="00AF276E" w:rsidRDefault="00AF276E" w:rsidP="006510C9">
      <w:pPr>
        <w:suppressAutoHyphens/>
        <w:spacing w:line="240" w:lineRule="auto"/>
        <w:ind w:firstLine="0"/>
        <w:jc w:val="both"/>
        <w:rPr>
          <w:rFonts w:cs="Arial"/>
          <w:b/>
          <w:sz w:val="24"/>
          <w:szCs w:val="24"/>
          <w:lang w:eastAsia="ar-SA"/>
        </w:rPr>
      </w:pPr>
    </w:p>
    <w:p w14:paraId="3AD8CD2D" w14:textId="77777777" w:rsidR="00AF276E" w:rsidRDefault="00AF276E" w:rsidP="006510C9">
      <w:pPr>
        <w:suppressAutoHyphens/>
        <w:spacing w:line="240" w:lineRule="auto"/>
        <w:ind w:firstLine="0"/>
        <w:jc w:val="both"/>
        <w:rPr>
          <w:rFonts w:cs="Arial"/>
          <w:b/>
          <w:sz w:val="24"/>
          <w:szCs w:val="24"/>
          <w:lang w:eastAsia="ar-SA"/>
        </w:rPr>
      </w:pPr>
    </w:p>
    <w:p w14:paraId="0CAB1A46" w14:textId="77777777" w:rsidR="00AF276E" w:rsidRDefault="00AF276E" w:rsidP="006510C9">
      <w:pPr>
        <w:suppressAutoHyphens/>
        <w:spacing w:line="240" w:lineRule="auto"/>
        <w:ind w:firstLine="0"/>
        <w:jc w:val="both"/>
        <w:rPr>
          <w:rFonts w:cs="Arial"/>
          <w:b/>
          <w:sz w:val="24"/>
          <w:szCs w:val="24"/>
          <w:lang w:eastAsia="ar-SA"/>
        </w:rPr>
      </w:pPr>
    </w:p>
    <w:p w14:paraId="0E50EF70" w14:textId="77777777" w:rsidR="00AF276E" w:rsidRDefault="00AF276E" w:rsidP="006510C9">
      <w:pPr>
        <w:suppressAutoHyphens/>
        <w:spacing w:line="240" w:lineRule="auto"/>
        <w:ind w:firstLine="0"/>
        <w:jc w:val="both"/>
        <w:rPr>
          <w:rFonts w:cs="Arial"/>
          <w:b/>
          <w:sz w:val="24"/>
          <w:szCs w:val="24"/>
          <w:lang w:eastAsia="ar-SA"/>
        </w:rPr>
      </w:pPr>
    </w:p>
    <w:p w14:paraId="2765EAF2" w14:textId="77777777" w:rsidR="00AF276E" w:rsidRDefault="00AF276E" w:rsidP="006510C9">
      <w:pPr>
        <w:suppressAutoHyphens/>
        <w:spacing w:line="240" w:lineRule="auto"/>
        <w:ind w:firstLine="0"/>
        <w:jc w:val="both"/>
        <w:rPr>
          <w:rFonts w:cs="Arial"/>
          <w:b/>
          <w:sz w:val="24"/>
          <w:szCs w:val="24"/>
          <w:lang w:eastAsia="ar-SA"/>
        </w:rPr>
      </w:pPr>
    </w:p>
    <w:p w14:paraId="04DD316A" w14:textId="77777777" w:rsidR="00AF276E" w:rsidRDefault="00AF276E" w:rsidP="006510C9">
      <w:pPr>
        <w:suppressAutoHyphens/>
        <w:spacing w:line="240" w:lineRule="auto"/>
        <w:ind w:firstLine="0"/>
        <w:jc w:val="both"/>
        <w:rPr>
          <w:rFonts w:cs="Arial"/>
          <w:b/>
          <w:sz w:val="24"/>
          <w:szCs w:val="24"/>
          <w:lang w:eastAsia="ar-SA"/>
        </w:rPr>
      </w:pPr>
    </w:p>
    <w:p w14:paraId="62B8D621" w14:textId="77777777" w:rsidR="00AF276E" w:rsidRDefault="00AF276E" w:rsidP="006510C9">
      <w:pPr>
        <w:suppressAutoHyphens/>
        <w:spacing w:line="240" w:lineRule="auto"/>
        <w:ind w:firstLine="0"/>
        <w:jc w:val="both"/>
        <w:rPr>
          <w:rFonts w:cs="Arial"/>
          <w:b/>
          <w:sz w:val="24"/>
          <w:szCs w:val="24"/>
          <w:lang w:eastAsia="ar-SA"/>
        </w:rPr>
      </w:pPr>
    </w:p>
    <w:p w14:paraId="38BDD1DC" w14:textId="77777777" w:rsidR="00AF276E" w:rsidRDefault="00AF276E" w:rsidP="006510C9">
      <w:pPr>
        <w:suppressAutoHyphens/>
        <w:spacing w:line="240" w:lineRule="auto"/>
        <w:ind w:firstLine="0"/>
        <w:jc w:val="both"/>
        <w:rPr>
          <w:rFonts w:cs="Arial"/>
          <w:b/>
          <w:sz w:val="24"/>
          <w:szCs w:val="24"/>
          <w:lang w:eastAsia="ar-SA"/>
        </w:rPr>
      </w:pPr>
    </w:p>
    <w:p w14:paraId="66285C26" w14:textId="77777777" w:rsidR="00AF276E" w:rsidRDefault="00AF276E" w:rsidP="006510C9">
      <w:pPr>
        <w:suppressAutoHyphens/>
        <w:spacing w:line="240" w:lineRule="auto"/>
        <w:ind w:firstLine="0"/>
        <w:jc w:val="both"/>
        <w:rPr>
          <w:rFonts w:cs="Arial"/>
          <w:b/>
          <w:sz w:val="24"/>
          <w:szCs w:val="24"/>
          <w:lang w:eastAsia="ar-SA"/>
        </w:rPr>
      </w:pPr>
    </w:p>
    <w:p w14:paraId="0DE8C753" w14:textId="77777777" w:rsidR="00711324" w:rsidRDefault="00711324" w:rsidP="006510C9">
      <w:pPr>
        <w:suppressAutoHyphens/>
        <w:spacing w:line="240" w:lineRule="auto"/>
        <w:ind w:firstLine="0"/>
        <w:jc w:val="both"/>
        <w:rPr>
          <w:rFonts w:cs="Arial"/>
          <w:b/>
          <w:sz w:val="24"/>
          <w:szCs w:val="24"/>
          <w:lang w:eastAsia="ar-SA"/>
        </w:rPr>
      </w:pPr>
    </w:p>
    <w:p w14:paraId="703BB03B" w14:textId="77777777" w:rsidR="00711324" w:rsidRDefault="00711324" w:rsidP="006510C9">
      <w:pPr>
        <w:suppressAutoHyphens/>
        <w:spacing w:line="240" w:lineRule="auto"/>
        <w:ind w:firstLine="0"/>
        <w:jc w:val="both"/>
        <w:rPr>
          <w:rFonts w:cs="Arial"/>
          <w:b/>
          <w:sz w:val="24"/>
          <w:szCs w:val="24"/>
          <w:lang w:eastAsia="ar-SA"/>
        </w:rPr>
      </w:pPr>
    </w:p>
    <w:p w14:paraId="30752268" w14:textId="77777777" w:rsidR="00711324" w:rsidRDefault="00711324" w:rsidP="006510C9">
      <w:pPr>
        <w:suppressAutoHyphens/>
        <w:spacing w:line="240" w:lineRule="auto"/>
        <w:ind w:firstLine="0"/>
        <w:jc w:val="both"/>
        <w:rPr>
          <w:rFonts w:cs="Arial"/>
          <w:b/>
          <w:sz w:val="24"/>
          <w:szCs w:val="24"/>
          <w:lang w:eastAsia="ar-SA"/>
        </w:rPr>
      </w:pPr>
    </w:p>
    <w:p w14:paraId="00519C61" w14:textId="3CE4CC0F" w:rsidR="002D3163" w:rsidRPr="006510C9" w:rsidRDefault="00093F9E" w:rsidP="006510C9">
      <w:pPr>
        <w:suppressAutoHyphens/>
        <w:spacing w:line="240" w:lineRule="auto"/>
        <w:ind w:firstLine="0"/>
        <w:jc w:val="both"/>
        <w:rPr>
          <w:rFonts w:cs="Arial"/>
          <w:b/>
          <w:sz w:val="24"/>
          <w:szCs w:val="24"/>
          <w:lang w:eastAsia="ar-SA"/>
        </w:rPr>
      </w:pPr>
      <w:r w:rsidRPr="00093F9E">
        <w:rPr>
          <w:rFonts w:cs="Arial"/>
          <w:b/>
          <w:sz w:val="24"/>
          <w:szCs w:val="24"/>
          <w:lang w:eastAsia="ar-SA"/>
        </w:rPr>
        <w:t>Originalas nebus siunčiamas</w:t>
      </w:r>
    </w:p>
    <w:p w14:paraId="45805D8D" w14:textId="77777777" w:rsidR="00711324" w:rsidRDefault="00711324" w:rsidP="009128B3">
      <w:pPr>
        <w:tabs>
          <w:tab w:val="left" w:pos="1560"/>
          <w:tab w:val="left" w:pos="5245"/>
        </w:tabs>
        <w:suppressAutoHyphens/>
        <w:spacing w:line="240" w:lineRule="auto"/>
        <w:ind w:firstLine="0"/>
        <w:rPr>
          <w:rFonts w:cs="Arial"/>
          <w:sz w:val="24"/>
          <w:szCs w:val="24"/>
          <w:lang w:eastAsia="en-GB"/>
        </w:rPr>
      </w:pPr>
    </w:p>
    <w:p w14:paraId="39D69A19" w14:textId="77777777" w:rsidR="00711324" w:rsidRDefault="00711324" w:rsidP="009128B3">
      <w:pPr>
        <w:tabs>
          <w:tab w:val="left" w:pos="1560"/>
          <w:tab w:val="left" w:pos="5245"/>
        </w:tabs>
        <w:suppressAutoHyphens/>
        <w:spacing w:line="240" w:lineRule="auto"/>
        <w:ind w:firstLine="0"/>
        <w:rPr>
          <w:rFonts w:cs="Arial"/>
          <w:sz w:val="24"/>
          <w:szCs w:val="24"/>
          <w:lang w:eastAsia="en-GB"/>
        </w:rPr>
      </w:pPr>
    </w:p>
    <w:p w14:paraId="26B32900" w14:textId="77777777" w:rsidR="00711324" w:rsidRDefault="00711324" w:rsidP="009128B3">
      <w:pPr>
        <w:tabs>
          <w:tab w:val="left" w:pos="1560"/>
          <w:tab w:val="left" w:pos="5245"/>
        </w:tabs>
        <w:suppressAutoHyphens/>
        <w:spacing w:line="240" w:lineRule="auto"/>
        <w:ind w:firstLine="0"/>
        <w:rPr>
          <w:rFonts w:cs="Arial"/>
          <w:sz w:val="24"/>
          <w:szCs w:val="24"/>
          <w:lang w:eastAsia="en-GB"/>
        </w:rPr>
      </w:pPr>
    </w:p>
    <w:p w14:paraId="71B3C3A6" w14:textId="77777777" w:rsidR="00AF276E" w:rsidRDefault="00AF276E" w:rsidP="009128B3">
      <w:pPr>
        <w:tabs>
          <w:tab w:val="left" w:pos="1560"/>
          <w:tab w:val="left" w:pos="5245"/>
        </w:tabs>
        <w:suppressAutoHyphens/>
        <w:spacing w:line="240" w:lineRule="auto"/>
        <w:ind w:firstLine="0"/>
        <w:rPr>
          <w:rFonts w:cs="Arial"/>
          <w:sz w:val="24"/>
          <w:szCs w:val="24"/>
          <w:lang w:eastAsia="en-GB"/>
        </w:rPr>
      </w:pPr>
    </w:p>
    <w:p w14:paraId="16098F43" w14:textId="77777777" w:rsidR="00711324" w:rsidRDefault="00711324" w:rsidP="009128B3">
      <w:pPr>
        <w:tabs>
          <w:tab w:val="left" w:pos="1560"/>
          <w:tab w:val="left" w:pos="5245"/>
        </w:tabs>
        <w:suppressAutoHyphens/>
        <w:spacing w:line="240" w:lineRule="auto"/>
        <w:ind w:firstLine="0"/>
        <w:rPr>
          <w:rFonts w:cs="Arial"/>
          <w:sz w:val="24"/>
          <w:szCs w:val="24"/>
          <w:lang w:eastAsia="en-GB"/>
        </w:rPr>
      </w:pPr>
    </w:p>
    <w:p w14:paraId="0D7E92B9" w14:textId="4326805A" w:rsidR="00C54544" w:rsidRPr="00093F9E" w:rsidRDefault="009128B3" w:rsidP="009128B3">
      <w:pPr>
        <w:tabs>
          <w:tab w:val="left" w:pos="1560"/>
          <w:tab w:val="left" w:pos="5245"/>
        </w:tabs>
        <w:suppressAutoHyphens/>
        <w:spacing w:line="240" w:lineRule="auto"/>
        <w:ind w:firstLine="0"/>
      </w:pPr>
      <w:r>
        <w:rPr>
          <w:rFonts w:cs="Arial"/>
          <w:sz w:val="24"/>
          <w:szCs w:val="24"/>
          <w:lang w:eastAsia="en-GB"/>
        </w:rPr>
        <w:t>M</w:t>
      </w:r>
      <w:r w:rsidR="00093F9E" w:rsidRPr="00093F9E">
        <w:rPr>
          <w:rFonts w:cs="Arial"/>
          <w:sz w:val="24"/>
          <w:szCs w:val="24"/>
          <w:lang w:eastAsia="en-GB"/>
        </w:rPr>
        <w:t>ilda Snieškienė, tel.</w:t>
      </w:r>
      <w:r w:rsidR="00AF276E">
        <w:rPr>
          <w:rFonts w:cs="Arial"/>
          <w:sz w:val="24"/>
          <w:szCs w:val="24"/>
          <w:lang w:eastAsia="en-GB"/>
        </w:rPr>
        <w:t xml:space="preserve"> +370 </w:t>
      </w:r>
      <w:r w:rsidR="00093F9E" w:rsidRPr="00093F9E">
        <w:rPr>
          <w:rFonts w:cs="Arial"/>
          <w:sz w:val="24"/>
          <w:szCs w:val="24"/>
          <w:lang w:eastAsia="en-GB"/>
        </w:rPr>
        <w:t xml:space="preserve">45 501 213, el. p. </w:t>
      </w:r>
      <w:hyperlink r:id="rId12" w:history="1">
        <w:r w:rsidR="00093F9E" w:rsidRPr="00093F9E">
          <w:rPr>
            <w:rFonts w:cs="Arial"/>
            <w:color w:val="0000FF"/>
            <w:sz w:val="24"/>
            <w:szCs w:val="24"/>
            <w:u w:val="single"/>
            <w:lang w:eastAsia="en-GB"/>
          </w:rPr>
          <w:t>milda.snieskiene@panevezys.lt</w:t>
        </w:r>
      </w:hyperlink>
      <w:r w:rsidR="00093F9E" w:rsidRPr="00093F9E">
        <w:rPr>
          <w:rFonts w:cs="Arial"/>
          <w:sz w:val="24"/>
          <w:szCs w:val="24"/>
          <w:lang w:eastAsia="en-GB"/>
        </w:rPr>
        <w:t xml:space="preserve"> </w:t>
      </w:r>
    </w:p>
    <w:sectPr w:rsidR="00C54544" w:rsidRPr="00093F9E" w:rsidSect="006C20FE">
      <w:headerReference w:type="even" r:id="rId13"/>
      <w:footerReference w:type="first" r:id="rId14"/>
      <w:type w:val="continuous"/>
      <w:pgSz w:w="11906" w:h="16838" w:code="9"/>
      <w:pgMar w:top="851" w:right="70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5FF1" w14:textId="77777777" w:rsidR="006C20FE" w:rsidRDefault="006C20FE">
      <w:r>
        <w:separator/>
      </w:r>
    </w:p>
  </w:endnote>
  <w:endnote w:type="continuationSeparator" w:id="0">
    <w:p w14:paraId="740B56D5" w14:textId="77777777" w:rsidR="006C20FE" w:rsidRDefault="006C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DE77" w14:textId="77777777" w:rsidR="006C20FE" w:rsidRDefault="006C20FE">
      <w:r>
        <w:separator/>
      </w:r>
    </w:p>
  </w:footnote>
  <w:footnote w:type="continuationSeparator" w:id="0">
    <w:p w14:paraId="3469C9CB" w14:textId="77777777" w:rsidR="006C20FE" w:rsidRDefault="006C2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77777777"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30FB"/>
    <w:multiLevelType w:val="hybridMultilevel"/>
    <w:tmpl w:val="2332BC12"/>
    <w:lvl w:ilvl="0" w:tplc="C402188C">
      <w:start w:val="202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56A836E3"/>
    <w:multiLevelType w:val="hybridMultilevel"/>
    <w:tmpl w:val="C9B811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2"/>
  </w:num>
  <w:num w:numId="2" w16cid:durableId="1947957308">
    <w:abstractNumId w:val="0"/>
  </w:num>
  <w:num w:numId="3" w16cid:durableId="1794863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687D"/>
    <w:rsid w:val="00006AD1"/>
    <w:rsid w:val="00007FA2"/>
    <w:rsid w:val="00014DEC"/>
    <w:rsid w:val="00015D72"/>
    <w:rsid w:val="00021EAD"/>
    <w:rsid w:val="000220C8"/>
    <w:rsid w:val="00024041"/>
    <w:rsid w:val="00032AAB"/>
    <w:rsid w:val="00036023"/>
    <w:rsid w:val="00040877"/>
    <w:rsid w:val="000410EF"/>
    <w:rsid w:val="000568FA"/>
    <w:rsid w:val="00062A9F"/>
    <w:rsid w:val="000718AC"/>
    <w:rsid w:val="00075D53"/>
    <w:rsid w:val="00076017"/>
    <w:rsid w:val="00076B1B"/>
    <w:rsid w:val="00080502"/>
    <w:rsid w:val="00083F4B"/>
    <w:rsid w:val="00084B20"/>
    <w:rsid w:val="000856D1"/>
    <w:rsid w:val="0008699A"/>
    <w:rsid w:val="00093F9E"/>
    <w:rsid w:val="00094B05"/>
    <w:rsid w:val="00094F1C"/>
    <w:rsid w:val="000A1C48"/>
    <w:rsid w:val="000A3E1E"/>
    <w:rsid w:val="000A46B1"/>
    <w:rsid w:val="000A4BA7"/>
    <w:rsid w:val="000B273F"/>
    <w:rsid w:val="000B27EB"/>
    <w:rsid w:val="000B4365"/>
    <w:rsid w:val="000B4EE7"/>
    <w:rsid w:val="000B6382"/>
    <w:rsid w:val="000C41F8"/>
    <w:rsid w:val="000C4924"/>
    <w:rsid w:val="000D1D19"/>
    <w:rsid w:val="000D23CE"/>
    <w:rsid w:val="000D5744"/>
    <w:rsid w:val="000E5B99"/>
    <w:rsid w:val="000F6C2A"/>
    <w:rsid w:val="000F7A70"/>
    <w:rsid w:val="00102B27"/>
    <w:rsid w:val="001041E6"/>
    <w:rsid w:val="00105898"/>
    <w:rsid w:val="00114425"/>
    <w:rsid w:val="001156A4"/>
    <w:rsid w:val="00125F2E"/>
    <w:rsid w:val="00127050"/>
    <w:rsid w:val="00131BF9"/>
    <w:rsid w:val="00132EDA"/>
    <w:rsid w:val="00133DEC"/>
    <w:rsid w:val="00146611"/>
    <w:rsid w:val="00150128"/>
    <w:rsid w:val="001517B7"/>
    <w:rsid w:val="00154371"/>
    <w:rsid w:val="00162BF3"/>
    <w:rsid w:val="001713EB"/>
    <w:rsid w:val="001734D4"/>
    <w:rsid w:val="001740C7"/>
    <w:rsid w:val="001772C7"/>
    <w:rsid w:val="00181559"/>
    <w:rsid w:val="00184C53"/>
    <w:rsid w:val="00184F75"/>
    <w:rsid w:val="001A0974"/>
    <w:rsid w:val="001A650B"/>
    <w:rsid w:val="001A6B94"/>
    <w:rsid w:val="001B6256"/>
    <w:rsid w:val="001C0186"/>
    <w:rsid w:val="001C2488"/>
    <w:rsid w:val="001C2F89"/>
    <w:rsid w:val="001E2EC7"/>
    <w:rsid w:val="001E495A"/>
    <w:rsid w:val="001E7097"/>
    <w:rsid w:val="001F5573"/>
    <w:rsid w:val="001F61BA"/>
    <w:rsid w:val="0020191D"/>
    <w:rsid w:val="00201D05"/>
    <w:rsid w:val="0020511E"/>
    <w:rsid w:val="00207C3B"/>
    <w:rsid w:val="00207DD4"/>
    <w:rsid w:val="00207F74"/>
    <w:rsid w:val="00214FE2"/>
    <w:rsid w:val="00215C16"/>
    <w:rsid w:val="002226FC"/>
    <w:rsid w:val="0022769C"/>
    <w:rsid w:val="00232BCD"/>
    <w:rsid w:val="00235A4B"/>
    <w:rsid w:val="002375D7"/>
    <w:rsid w:val="0024180F"/>
    <w:rsid w:val="00241FAC"/>
    <w:rsid w:val="0025002E"/>
    <w:rsid w:val="00255FE6"/>
    <w:rsid w:val="00260FB2"/>
    <w:rsid w:val="00262E8A"/>
    <w:rsid w:val="00266ED1"/>
    <w:rsid w:val="00280887"/>
    <w:rsid w:val="00282882"/>
    <w:rsid w:val="00285682"/>
    <w:rsid w:val="00290BA0"/>
    <w:rsid w:val="002A0523"/>
    <w:rsid w:val="002A238E"/>
    <w:rsid w:val="002A44AC"/>
    <w:rsid w:val="002C6FAF"/>
    <w:rsid w:val="002D3163"/>
    <w:rsid w:val="002E3099"/>
    <w:rsid w:val="002E4BC4"/>
    <w:rsid w:val="002F1FD0"/>
    <w:rsid w:val="002F3402"/>
    <w:rsid w:val="002F50A7"/>
    <w:rsid w:val="002F5342"/>
    <w:rsid w:val="002F7C50"/>
    <w:rsid w:val="00323C45"/>
    <w:rsid w:val="003332EF"/>
    <w:rsid w:val="003361C2"/>
    <w:rsid w:val="003428D6"/>
    <w:rsid w:val="003431EB"/>
    <w:rsid w:val="00344870"/>
    <w:rsid w:val="0034605F"/>
    <w:rsid w:val="00346EF8"/>
    <w:rsid w:val="003578D8"/>
    <w:rsid w:val="00366E5B"/>
    <w:rsid w:val="00367C65"/>
    <w:rsid w:val="00370E74"/>
    <w:rsid w:val="00370EB0"/>
    <w:rsid w:val="003766A1"/>
    <w:rsid w:val="0038799D"/>
    <w:rsid w:val="00390360"/>
    <w:rsid w:val="00394CDD"/>
    <w:rsid w:val="003957DD"/>
    <w:rsid w:val="003A006E"/>
    <w:rsid w:val="003A6EC6"/>
    <w:rsid w:val="003D015C"/>
    <w:rsid w:val="003D028D"/>
    <w:rsid w:val="003D100E"/>
    <w:rsid w:val="003E10AC"/>
    <w:rsid w:val="003E1903"/>
    <w:rsid w:val="003F7407"/>
    <w:rsid w:val="00402093"/>
    <w:rsid w:val="00406C7A"/>
    <w:rsid w:val="00407DE0"/>
    <w:rsid w:val="00410300"/>
    <w:rsid w:val="00411668"/>
    <w:rsid w:val="00423B2C"/>
    <w:rsid w:val="00424872"/>
    <w:rsid w:val="00427E50"/>
    <w:rsid w:val="004300F0"/>
    <w:rsid w:val="00431AE1"/>
    <w:rsid w:val="0043463D"/>
    <w:rsid w:val="0043507F"/>
    <w:rsid w:val="00455013"/>
    <w:rsid w:val="00461E44"/>
    <w:rsid w:val="00463967"/>
    <w:rsid w:val="00471D54"/>
    <w:rsid w:val="00472544"/>
    <w:rsid w:val="00475260"/>
    <w:rsid w:val="00494835"/>
    <w:rsid w:val="00494EDD"/>
    <w:rsid w:val="004A1995"/>
    <w:rsid w:val="004A24B2"/>
    <w:rsid w:val="004A7DDB"/>
    <w:rsid w:val="004B453C"/>
    <w:rsid w:val="004B707F"/>
    <w:rsid w:val="004C5F66"/>
    <w:rsid w:val="004C6841"/>
    <w:rsid w:val="004C6F32"/>
    <w:rsid w:val="004D0681"/>
    <w:rsid w:val="004E358A"/>
    <w:rsid w:val="004E3D64"/>
    <w:rsid w:val="004E4D60"/>
    <w:rsid w:val="004E6E4A"/>
    <w:rsid w:val="004F2117"/>
    <w:rsid w:val="004F39E8"/>
    <w:rsid w:val="004F3D02"/>
    <w:rsid w:val="00501261"/>
    <w:rsid w:val="005029C7"/>
    <w:rsid w:val="00502BC6"/>
    <w:rsid w:val="00514752"/>
    <w:rsid w:val="0051792D"/>
    <w:rsid w:val="00530CDC"/>
    <w:rsid w:val="00531A4B"/>
    <w:rsid w:val="00534F89"/>
    <w:rsid w:val="00536078"/>
    <w:rsid w:val="00546749"/>
    <w:rsid w:val="00552CC4"/>
    <w:rsid w:val="005559BC"/>
    <w:rsid w:val="00561CE8"/>
    <w:rsid w:val="00562076"/>
    <w:rsid w:val="00563AE5"/>
    <w:rsid w:val="00575D50"/>
    <w:rsid w:val="005767DA"/>
    <w:rsid w:val="005925C7"/>
    <w:rsid w:val="005928AC"/>
    <w:rsid w:val="005928B8"/>
    <w:rsid w:val="00596C37"/>
    <w:rsid w:val="005A669B"/>
    <w:rsid w:val="005B2D47"/>
    <w:rsid w:val="005B3B88"/>
    <w:rsid w:val="005C2E16"/>
    <w:rsid w:val="005C3A38"/>
    <w:rsid w:val="005C3E8C"/>
    <w:rsid w:val="005C598D"/>
    <w:rsid w:val="005D44B4"/>
    <w:rsid w:val="005D6C95"/>
    <w:rsid w:val="005E40A4"/>
    <w:rsid w:val="005F0521"/>
    <w:rsid w:val="005F2204"/>
    <w:rsid w:val="00601ACF"/>
    <w:rsid w:val="006032E6"/>
    <w:rsid w:val="006055A8"/>
    <w:rsid w:val="00615C4F"/>
    <w:rsid w:val="006219D0"/>
    <w:rsid w:val="006324E5"/>
    <w:rsid w:val="0063304D"/>
    <w:rsid w:val="006357F0"/>
    <w:rsid w:val="006474A0"/>
    <w:rsid w:val="00650B6B"/>
    <w:rsid w:val="006510C9"/>
    <w:rsid w:val="00652B0F"/>
    <w:rsid w:val="00663CB6"/>
    <w:rsid w:val="0066559A"/>
    <w:rsid w:val="00671D9A"/>
    <w:rsid w:val="00672C80"/>
    <w:rsid w:val="00673CF9"/>
    <w:rsid w:val="00674334"/>
    <w:rsid w:val="00686D6D"/>
    <w:rsid w:val="0069433F"/>
    <w:rsid w:val="00695F87"/>
    <w:rsid w:val="00697BF5"/>
    <w:rsid w:val="006A3204"/>
    <w:rsid w:val="006A4713"/>
    <w:rsid w:val="006C20FE"/>
    <w:rsid w:val="006D5405"/>
    <w:rsid w:val="006D5D01"/>
    <w:rsid w:val="006D5E3D"/>
    <w:rsid w:val="006D6967"/>
    <w:rsid w:val="006E0237"/>
    <w:rsid w:val="006E11DB"/>
    <w:rsid w:val="006E11E6"/>
    <w:rsid w:val="006F460A"/>
    <w:rsid w:val="006F7C52"/>
    <w:rsid w:val="00704A4E"/>
    <w:rsid w:val="00710A45"/>
    <w:rsid w:val="00711324"/>
    <w:rsid w:val="00712635"/>
    <w:rsid w:val="007156A6"/>
    <w:rsid w:val="00716DFB"/>
    <w:rsid w:val="00722A9C"/>
    <w:rsid w:val="00730FE4"/>
    <w:rsid w:val="0073156A"/>
    <w:rsid w:val="00736AA4"/>
    <w:rsid w:val="00741065"/>
    <w:rsid w:val="00743283"/>
    <w:rsid w:val="007434EC"/>
    <w:rsid w:val="007444A2"/>
    <w:rsid w:val="007445AA"/>
    <w:rsid w:val="0074598C"/>
    <w:rsid w:val="00746B31"/>
    <w:rsid w:val="00746E3D"/>
    <w:rsid w:val="00753376"/>
    <w:rsid w:val="007566B8"/>
    <w:rsid w:val="0077229E"/>
    <w:rsid w:val="007758AA"/>
    <w:rsid w:val="0077594E"/>
    <w:rsid w:val="00777F2B"/>
    <w:rsid w:val="00786E6A"/>
    <w:rsid w:val="007873D4"/>
    <w:rsid w:val="00792B11"/>
    <w:rsid w:val="00793F01"/>
    <w:rsid w:val="00795863"/>
    <w:rsid w:val="007A5355"/>
    <w:rsid w:val="007B132B"/>
    <w:rsid w:val="007B20BD"/>
    <w:rsid w:val="007B59E7"/>
    <w:rsid w:val="007B6B5A"/>
    <w:rsid w:val="007C20D3"/>
    <w:rsid w:val="007D3A44"/>
    <w:rsid w:val="007E3ECD"/>
    <w:rsid w:val="007F5CD3"/>
    <w:rsid w:val="007F6F3E"/>
    <w:rsid w:val="0080009E"/>
    <w:rsid w:val="008036C5"/>
    <w:rsid w:val="008038F5"/>
    <w:rsid w:val="008123E5"/>
    <w:rsid w:val="00814F82"/>
    <w:rsid w:val="00822F45"/>
    <w:rsid w:val="00834DAD"/>
    <w:rsid w:val="00842A0E"/>
    <w:rsid w:val="00846A49"/>
    <w:rsid w:val="00847527"/>
    <w:rsid w:val="008514E1"/>
    <w:rsid w:val="0085307B"/>
    <w:rsid w:val="008530D5"/>
    <w:rsid w:val="00855F2C"/>
    <w:rsid w:val="00872C3F"/>
    <w:rsid w:val="00872D35"/>
    <w:rsid w:val="00877CFF"/>
    <w:rsid w:val="0088147B"/>
    <w:rsid w:val="00892BA5"/>
    <w:rsid w:val="00892F93"/>
    <w:rsid w:val="00893F51"/>
    <w:rsid w:val="008945BA"/>
    <w:rsid w:val="00895951"/>
    <w:rsid w:val="00897CFE"/>
    <w:rsid w:val="008A1DD1"/>
    <w:rsid w:val="008A7483"/>
    <w:rsid w:val="008B0E94"/>
    <w:rsid w:val="008C1868"/>
    <w:rsid w:val="008C2673"/>
    <w:rsid w:val="008C43FB"/>
    <w:rsid w:val="008D7496"/>
    <w:rsid w:val="008E271B"/>
    <w:rsid w:val="008F0AA6"/>
    <w:rsid w:val="008F16FA"/>
    <w:rsid w:val="008F4C6C"/>
    <w:rsid w:val="009126F8"/>
    <w:rsid w:val="009128B3"/>
    <w:rsid w:val="009163F7"/>
    <w:rsid w:val="00917388"/>
    <w:rsid w:val="00917423"/>
    <w:rsid w:val="00921B5A"/>
    <w:rsid w:val="00924B0D"/>
    <w:rsid w:val="00930277"/>
    <w:rsid w:val="00931D12"/>
    <w:rsid w:val="009407CC"/>
    <w:rsid w:val="009424FD"/>
    <w:rsid w:val="00960F86"/>
    <w:rsid w:val="00961023"/>
    <w:rsid w:val="00972C24"/>
    <w:rsid w:val="009879B9"/>
    <w:rsid w:val="009A4F81"/>
    <w:rsid w:val="009A772C"/>
    <w:rsid w:val="009B4FFE"/>
    <w:rsid w:val="009B729A"/>
    <w:rsid w:val="009C4616"/>
    <w:rsid w:val="009C70DE"/>
    <w:rsid w:val="009D251B"/>
    <w:rsid w:val="009D7508"/>
    <w:rsid w:val="009E19BB"/>
    <w:rsid w:val="009F62CA"/>
    <w:rsid w:val="009F6D15"/>
    <w:rsid w:val="00A013CF"/>
    <w:rsid w:val="00A03F84"/>
    <w:rsid w:val="00A05312"/>
    <w:rsid w:val="00A15B2E"/>
    <w:rsid w:val="00A1797F"/>
    <w:rsid w:val="00A227D1"/>
    <w:rsid w:val="00A2778C"/>
    <w:rsid w:val="00A31AAD"/>
    <w:rsid w:val="00A458C2"/>
    <w:rsid w:val="00A523CB"/>
    <w:rsid w:val="00A56D01"/>
    <w:rsid w:val="00A64CE0"/>
    <w:rsid w:val="00A66E47"/>
    <w:rsid w:val="00A73157"/>
    <w:rsid w:val="00A76AEF"/>
    <w:rsid w:val="00A862EA"/>
    <w:rsid w:val="00A96999"/>
    <w:rsid w:val="00AA42D1"/>
    <w:rsid w:val="00AA68E2"/>
    <w:rsid w:val="00AB01E3"/>
    <w:rsid w:val="00AB042B"/>
    <w:rsid w:val="00AB32B0"/>
    <w:rsid w:val="00AB383E"/>
    <w:rsid w:val="00AB4B53"/>
    <w:rsid w:val="00AB4EE2"/>
    <w:rsid w:val="00AB6473"/>
    <w:rsid w:val="00AB6E60"/>
    <w:rsid w:val="00AD17EB"/>
    <w:rsid w:val="00AF276E"/>
    <w:rsid w:val="00AF6966"/>
    <w:rsid w:val="00B03AA8"/>
    <w:rsid w:val="00B22E62"/>
    <w:rsid w:val="00B24800"/>
    <w:rsid w:val="00B322E1"/>
    <w:rsid w:val="00B33B4F"/>
    <w:rsid w:val="00B35575"/>
    <w:rsid w:val="00B359B8"/>
    <w:rsid w:val="00B4294A"/>
    <w:rsid w:val="00B457B4"/>
    <w:rsid w:val="00B50942"/>
    <w:rsid w:val="00B56206"/>
    <w:rsid w:val="00B616EC"/>
    <w:rsid w:val="00B65FA1"/>
    <w:rsid w:val="00B703B5"/>
    <w:rsid w:val="00B70E02"/>
    <w:rsid w:val="00B76640"/>
    <w:rsid w:val="00B76CC2"/>
    <w:rsid w:val="00BA1080"/>
    <w:rsid w:val="00BA48D5"/>
    <w:rsid w:val="00BC1E7A"/>
    <w:rsid w:val="00BC2886"/>
    <w:rsid w:val="00BC4C14"/>
    <w:rsid w:val="00BD020C"/>
    <w:rsid w:val="00BD284A"/>
    <w:rsid w:val="00BD35D7"/>
    <w:rsid w:val="00BD4D10"/>
    <w:rsid w:val="00BD7104"/>
    <w:rsid w:val="00BE15CF"/>
    <w:rsid w:val="00BE7DD1"/>
    <w:rsid w:val="00BF0EFB"/>
    <w:rsid w:val="00BF548C"/>
    <w:rsid w:val="00BF5EF3"/>
    <w:rsid w:val="00BF719D"/>
    <w:rsid w:val="00C0204C"/>
    <w:rsid w:val="00C04661"/>
    <w:rsid w:val="00C114E6"/>
    <w:rsid w:val="00C251C6"/>
    <w:rsid w:val="00C42F94"/>
    <w:rsid w:val="00C477B8"/>
    <w:rsid w:val="00C54544"/>
    <w:rsid w:val="00C6139C"/>
    <w:rsid w:val="00C66107"/>
    <w:rsid w:val="00C707A7"/>
    <w:rsid w:val="00C71DCD"/>
    <w:rsid w:val="00C8061D"/>
    <w:rsid w:val="00C80CB8"/>
    <w:rsid w:val="00C83FC0"/>
    <w:rsid w:val="00C84360"/>
    <w:rsid w:val="00C85228"/>
    <w:rsid w:val="00C91800"/>
    <w:rsid w:val="00C95C2B"/>
    <w:rsid w:val="00CB0206"/>
    <w:rsid w:val="00CB6FBD"/>
    <w:rsid w:val="00CC5510"/>
    <w:rsid w:val="00CC5E76"/>
    <w:rsid w:val="00CD548A"/>
    <w:rsid w:val="00CD7BD7"/>
    <w:rsid w:val="00CE3188"/>
    <w:rsid w:val="00CE5FA1"/>
    <w:rsid w:val="00CF09D7"/>
    <w:rsid w:val="00CF28C5"/>
    <w:rsid w:val="00CF3945"/>
    <w:rsid w:val="00D00BD3"/>
    <w:rsid w:val="00D024A0"/>
    <w:rsid w:val="00D06125"/>
    <w:rsid w:val="00D101FC"/>
    <w:rsid w:val="00D1629C"/>
    <w:rsid w:val="00D17BF5"/>
    <w:rsid w:val="00D2112F"/>
    <w:rsid w:val="00D22819"/>
    <w:rsid w:val="00D34B8E"/>
    <w:rsid w:val="00D376C1"/>
    <w:rsid w:val="00D428F9"/>
    <w:rsid w:val="00D45F87"/>
    <w:rsid w:val="00D527B6"/>
    <w:rsid w:val="00D52D67"/>
    <w:rsid w:val="00D5508B"/>
    <w:rsid w:val="00D650E0"/>
    <w:rsid w:val="00D72781"/>
    <w:rsid w:val="00D74918"/>
    <w:rsid w:val="00D808AB"/>
    <w:rsid w:val="00D87096"/>
    <w:rsid w:val="00D92B2F"/>
    <w:rsid w:val="00D94C05"/>
    <w:rsid w:val="00DA10F9"/>
    <w:rsid w:val="00DA37BC"/>
    <w:rsid w:val="00DA5B74"/>
    <w:rsid w:val="00DA6183"/>
    <w:rsid w:val="00DB1121"/>
    <w:rsid w:val="00DB1D4C"/>
    <w:rsid w:val="00DC1CAA"/>
    <w:rsid w:val="00DC278D"/>
    <w:rsid w:val="00DC28F8"/>
    <w:rsid w:val="00DC32B0"/>
    <w:rsid w:val="00DC43DE"/>
    <w:rsid w:val="00DC654A"/>
    <w:rsid w:val="00DC7DB0"/>
    <w:rsid w:val="00DD3BD4"/>
    <w:rsid w:val="00DD4225"/>
    <w:rsid w:val="00DD5068"/>
    <w:rsid w:val="00DE40E1"/>
    <w:rsid w:val="00DE713A"/>
    <w:rsid w:val="00DF1F9C"/>
    <w:rsid w:val="00DF20AD"/>
    <w:rsid w:val="00DF4E38"/>
    <w:rsid w:val="00DF671E"/>
    <w:rsid w:val="00DF692F"/>
    <w:rsid w:val="00E04DC1"/>
    <w:rsid w:val="00E0789D"/>
    <w:rsid w:val="00E20C25"/>
    <w:rsid w:val="00E2329A"/>
    <w:rsid w:val="00E240AB"/>
    <w:rsid w:val="00E3344F"/>
    <w:rsid w:val="00E336C3"/>
    <w:rsid w:val="00E35379"/>
    <w:rsid w:val="00E541A8"/>
    <w:rsid w:val="00E61A0F"/>
    <w:rsid w:val="00E62798"/>
    <w:rsid w:val="00E6526C"/>
    <w:rsid w:val="00E65DC8"/>
    <w:rsid w:val="00E73407"/>
    <w:rsid w:val="00E754F0"/>
    <w:rsid w:val="00E8224A"/>
    <w:rsid w:val="00E85322"/>
    <w:rsid w:val="00E96270"/>
    <w:rsid w:val="00EA0182"/>
    <w:rsid w:val="00EB7110"/>
    <w:rsid w:val="00EC2BB3"/>
    <w:rsid w:val="00ED194A"/>
    <w:rsid w:val="00ED5C50"/>
    <w:rsid w:val="00EE0D4B"/>
    <w:rsid w:val="00EE1735"/>
    <w:rsid w:val="00EE635A"/>
    <w:rsid w:val="00EF1021"/>
    <w:rsid w:val="00EF1E96"/>
    <w:rsid w:val="00EF5DAD"/>
    <w:rsid w:val="00F15EFD"/>
    <w:rsid w:val="00F20AE4"/>
    <w:rsid w:val="00F2168E"/>
    <w:rsid w:val="00F25199"/>
    <w:rsid w:val="00F25B3E"/>
    <w:rsid w:val="00F37166"/>
    <w:rsid w:val="00F373D4"/>
    <w:rsid w:val="00F4233C"/>
    <w:rsid w:val="00F42F5F"/>
    <w:rsid w:val="00F4409E"/>
    <w:rsid w:val="00F45618"/>
    <w:rsid w:val="00F45810"/>
    <w:rsid w:val="00F5080B"/>
    <w:rsid w:val="00F51127"/>
    <w:rsid w:val="00F543AC"/>
    <w:rsid w:val="00F603E3"/>
    <w:rsid w:val="00F62851"/>
    <w:rsid w:val="00F748BF"/>
    <w:rsid w:val="00F82B25"/>
    <w:rsid w:val="00F8477F"/>
    <w:rsid w:val="00F85C03"/>
    <w:rsid w:val="00F937DF"/>
    <w:rsid w:val="00F97680"/>
    <w:rsid w:val="00FA4300"/>
    <w:rsid w:val="00FB7C88"/>
    <w:rsid w:val="00FC08EA"/>
    <w:rsid w:val="00FC0CBA"/>
    <w:rsid w:val="00FC6F5C"/>
    <w:rsid w:val="00FD0E0E"/>
    <w:rsid w:val="00FD3A84"/>
    <w:rsid w:val="00FF1F06"/>
    <w:rsid w:val="00FF23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7444A2"/>
    <w:pPr>
      <w:spacing w:after="60" w:line="240" w:lineRule="auto"/>
      <w:ind w:firstLine="0"/>
    </w:pPr>
    <w:rPr>
      <w:sz w:val="20"/>
    </w:rPr>
  </w:style>
  <w:style w:type="character" w:customStyle="1" w:styleId="PuslapioinaostekstasDiagrama">
    <w:name w:val="Puslapio išnašos tekstas Diagrama"/>
    <w:basedOn w:val="Numatytasispastraiposriftas"/>
    <w:link w:val="Puslapioinaostekstas"/>
    <w:rsid w:val="007444A2"/>
    <w:rPr>
      <w:rFonts w:ascii="Arial" w:hAnsi="Arial"/>
      <w:lang w:eastAsia="en-US"/>
    </w:rPr>
  </w:style>
  <w:style w:type="character" w:styleId="Puslapioinaosnuoroda">
    <w:name w:val="footnote reference"/>
    <w:basedOn w:val="Numatytasispastraiposriftas"/>
    <w:semiHidden/>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basedOn w:val="prastasis"/>
    <w:link w:val="SraopastraipaDiagrama"/>
    <w:uiPriority w:val="34"/>
    <w:qFormat/>
    <w:rsid w:val="00753376"/>
    <w:pPr>
      <w:ind w:left="720"/>
      <w:contextualSpacing/>
    </w:pPr>
  </w:style>
  <w:style w:type="character" w:customStyle="1" w:styleId="SraopastraipaDiagrama">
    <w:name w:val="Sąrašo pastraipa Diagrama"/>
    <w:basedOn w:val="Numatytasispastraiposriftas"/>
    <w:link w:val="Sraopastraipa"/>
    <w:uiPriority w:val="34"/>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 w:type="paragraph" w:customStyle="1" w:styleId="CharChar1DiagramaDiagramaCharCharDiagramaDiagramaCharCharDiagramaChar">
    <w:name w:val="Char Char1 Diagrama Diagrama Char Char Diagrama Diagrama Char Char Diagrama Char"/>
    <w:basedOn w:val="prastasis"/>
    <w:rsid w:val="006510C9"/>
    <w:pPr>
      <w:spacing w:after="160" w:line="240" w:lineRule="exact"/>
      <w:ind w:firstLine="0"/>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7051">
      <w:bodyDiv w:val="1"/>
      <w:marLeft w:val="0"/>
      <w:marRight w:val="0"/>
      <w:marTop w:val="0"/>
      <w:marBottom w:val="0"/>
      <w:divBdr>
        <w:top w:val="none" w:sz="0" w:space="0" w:color="auto"/>
        <w:left w:val="none" w:sz="0" w:space="0" w:color="auto"/>
        <w:bottom w:val="none" w:sz="0" w:space="0" w:color="auto"/>
        <w:right w:val="none" w:sz="0" w:space="0" w:color="auto"/>
      </w:divBdr>
    </w:div>
    <w:div w:id="182598216">
      <w:bodyDiv w:val="1"/>
      <w:marLeft w:val="0"/>
      <w:marRight w:val="0"/>
      <w:marTop w:val="0"/>
      <w:marBottom w:val="0"/>
      <w:divBdr>
        <w:top w:val="none" w:sz="0" w:space="0" w:color="auto"/>
        <w:left w:val="none" w:sz="0" w:space="0" w:color="auto"/>
        <w:bottom w:val="none" w:sz="0" w:space="0" w:color="auto"/>
        <w:right w:val="none" w:sz="0" w:space="0" w:color="auto"/>
      </w:divBdr>
    </w:div>
    <w:div w:id="358363278">
      <w:bodyDiv w:val="1"/>
      <w:marLeft w:val="0"/>
      <w:marRight w:val="0"/>
      <w:marTop w:val="0"/>
      <w:marBottom w:val="0"/>
      <w:divBdr>
        <w:top w:val="none" w:sz="0" w:space="0" w:color="auto"/>
        <w:left w:val="none" w:sz="0" w:space="0" w:color="auto"/>
        <w:bottom w:val="none" w:sz="0" w:space="0" w:color="auto"/>
        <w:right w:val="none" w:sz="0" w:space="0" w:color="auto"/>
      </w:divBdr>
    </w:div>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611131416">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884607449">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1383023923">
      <w:bodyDiv w:val="1"/>
      <w:marLeft w:val="0"/>
      <w:marRight w:val="0"/>
      <w:marTop w:val="0"/>
      <w:marBottom w:val="0"/>
      <w:divBdr>
        <w:top w:val="none" w:sz="0" w:space="0" w:color="auto"/>
        <w:left w:val="none" w:sz="0" w:space="0" w:color="auto"/>
        <w:bottom w:val="none" w:sz="0" w:space="0" w:color="auto"/>
        <w:right w:val="none" w:sz="0" w:space="0" w:color="auto"/>
      </w:divBdr>
    </w:div>
    <w:div w:id="1628706733">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snieskiene@panevez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customXml/itemProps3.xml><?xml version="1.0" encoding="utf-8"?>
<ds:datastoreItem xmlns:ds="http://schemas.openxmlformats.org/officeDocument/2006/customXml" ds:itemID="{A72E73DD-DB55-45C5-BB6B-AD11A4C83306}">
  <ds:schemaRefs>
    <ds:schemaRef ds:uri="http://schemas.microsoft.com/office/2006/metadata/properties"/>
    <ds:schemaRef ds:uri="http://schemas.microsoft.com/office/infopath/2007/PartnerControls"/>
    <ds:schemaRef ds:uri="f7aadc20-2ae2-4e8f-81ec-611f0230717e"/>
  </ds:schemaRefs>
</ds:datastoreItem>
</file>

<file path=customXml/itemProps4.xml><?xml version="1.0" encoding="utf-8"?>
<ds:datastoreItem xmlns:ds="http://schemas.openxmlformats.org/officeDocument/2006/customXml" ds:itemID="{2A87B09A-AB46-432D-A51D-829362819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1492</Words>
  <Characters>851</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LRVK</Company>
  <LinksUpToDate>false</LinksUpToDate>
  <CharactersWithSpaces>2339</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4</cp:revision>
  <cp:lastPrinted>2022-12-07T14:03:00Z</cp:lastPrinted>
  <dcterms:created xsi:type="dcterms:W3CDTF">2025-03-31T09:44:00Z</dcterms:created>
  <dcterms:modified xsi:type="dcterms:W3CDTF">2025-03-31T11:34:00Z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